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B5" w:rsidRDefault="00254AB5" w:rsidP="00254AB5">
      <w:pPr>
        <w:spacing w:line="240" w:lineRule="auto"/>
        <w:contextualSpacing/>
      </w:pPr>
      <w:r>
        <w:t xml:space="preserve">                                     </w:t>
      </w:r>
      <w:proofErr w:type="gramStart"/>
      <w:r>
        <w:t>Муниципальное</w:t>
      </w:r>
      <w:proofErr w:type="gramEnd"/>
      <w:r>
        <w:t xml:space="preserve"> казенное общеобразовательная школа </w:t>
      </w:r>
    </w:p>
    <w:p w:rsidR="00254AB5" w:rsidRDefault="00254AB5" w:rsidP="00254AB5">
      <w:pPr>
        <w:spacing w:line="240" w:lineRule="auto"/>
        <w:contextualSpacing/>
      </w:pPr>
      <w:r>
        <w:t xml:space="preserve">                              «</w:t>
      </w:r>
      <w:proofErr w:type="spellStart"/>
      <w:r>
        <w:t>Хаджалмахинская</w:t>
      </w:r>
      <w:proofErr w:type="spellEnd"/>
      <w:r>
        <w:t xml:space="preserve"> основная общеобразовательная школа»</w:t>
      </w:r>
    </w:p>
    <w:p w:rsidR="00254AB5" w:rsidRDefault="00254AB5" w:rsidP="00254AB5">
      <w:pPr>
        <w:spacing w:line="240" w:lineRule="auto"/>
        <w:contextualSpacing/>
      </w:pPr>
    </w:p>
    <w:p w:rsidR="00254AB5" w:rsidRDefault="00254AB5" w:rsidP="00254AB5">
      <w:pPr>
        <w:spacing w:line="240" w:lineRule="auto"/>
        <w:contextualSpacing/>
      </w:pPr>
    </w:p>
    <w:p w:rsidR="00254AB5" w:rsidRDefault="00254AB5" w:rsidP="00254AB5">
      <w:pPr>
        <w:spacing w:line="240" w:lineRule="auto"/>
        <w:contextualSpacing/>
      </w:pPr>
    </w:p>
    <w:p w:rsidR="00254AB5" w:rsidRDefault="00254AB5" w:rsidP="00254AB5">
      <w:pPr>
        <w:spacing w:line="240" w:lineRule="auto"/>
        <w:contextualSpacing/>
      </w:pPr>
    </w:p>
    <w:p w:rsidR="00254AB5" w:rsidRDefault="00254AB5" w:rsidP="00254AB5">
      <w:pPr>
        <w:spacing w:line="240" w:lineRule="auto"/>
        <w:contextualSpacing/>
      </w:pPr>
    </w:p>
    <w:p w:rsidR="00254AB5" w:rsidRDefault="00254AB5" w:rsidP="00254AB5">
      <w:pPr>
        <w:spacing w:line="240" w:lineRule="auto"/>
        <w:contextualSpacing/>
      </w:pPr>
      <w:r>
        <w:t>СОГЛАСОВАНО                                                                                                 УТВЕРЖДАЮ</w:t>
      </w:r>
    </w:p>
    <w:p w:rsidR="00254AB5" w:rsidRDefault="00254AB5" w:rsidP="00254AB5">
      <w:pPr>
        <w:spacing w:line="240" w:lineRule="auto"/>
        <w:contextualSpacing/>
      </w:pPr>
      <w:r>
        <w:t>Педагогическим советом                                                            Директор школы:  ________/Османов Г.К./</w:t>
      </w:r>
    </w:p>
    <w:p w:rsidR="00254AB5" w:rsidRDefault="00254AB5" w:rsidP="00254AB5">
      <w:pPr>
        <w:spacing w:line="240" w:lineRule="auto"/>
        <w:contextualSpacing/>
      </w:pPr>
      <w:r>
        <w:t>Протокол от 16 апреля 2018г.                                                          17 апреля 2018г.</w:t>
      </w:r>
    </w:p>
    <w:p w:rsidR="00254AB5" w:rsidRDefault="00254AB5" w:rsidP="00254AB5">
      <w:pPr>
        <w:spacing w:line="240" w:lineRule="auto"/>
        <w:contextualSpacing/>
      </w:pPr>
    </w:p>
    <w:p w:rsidR="00254AB5" w:rsidRDefault="00254AB5" w:rsidP="00254AB5">
      <w:pPr>
        <w:spacing w:line="240" w:lineRule="auto"/>
        <w:contextualSpacing/>
      </w:pPr>
    </w:p>
    <w:p w:rsidR="00254AB5" w:rsidRDefault="00254AB5" w:rsidP="00254AB5">
      <w:pPr>
        <w:spacing w:line="240" w:lineRule="auto"/>
        <w:contextualSpacing/>
      </w:pPr>
    </w:p>
    <w:p w:rsidR="00254AB5" w:rsidRDefault="00254AB5" w:rsidP="00254AB5">
      <w:pPr>
        <w:spacing w:line="240" w:lineRule="auto"/>
        <w:contextualSpacing/>
      </w:pPr>
    </w:p>
    <w:p w:rsidR="00254AB5" w:rsidRDefault="00254AB5" w:rsidP="00254AB5">
      <w:pPr>
        <w:spacing w:line="240" w:lineRule="auto"/>
        <w:contextualSpacing/>
      </w:pPr>
    </w:p>
    <w:p w:rsidR="00254AB5" w:rsidRDefault="00254AB5" w:rsidP="00254AB5">
      <w:pPr>
        <w:spacing w:line="240" w:lineRule="auto"/>
        <w:contextualSpacing/>
      </w:pPr>
    </w:p>
    <w:p w:rsidR="00254AB5" w:rsidRDefault="00254AB5" w:rsidP="00254AB5">
      <w:pPr>
        <w:spacing w:line="240" w:lineRule="auto"/>
        <w:contextualSpacing/>
      </w:pPr>
    </w:p>
    <w:p w:rsidR="00254AB5" w:rsidRDefault="00254AB5" w:rsidP="00254AB5">
      <w:pPr>
        <w:spacing w:line="240" w:lineRule="auto"/>
        <w:contextualSpacing/>
      </w:pPr>
    </w:p>
    <w:p w:rsidR="00254AB5" w:rsidRDefault="00254AB5" w:rsidP="00254AB5">
      <w:pPr>
        <w:spacing w:line="240" w:lineRule="auto"/>
        <w:contextualSpacing/>
      </w:pPr>
    </w:p>
    <w:p w:rsidR="00254AB5" w:rsidRDefault="00254AB5" w:rsidP="00254AB5">
      <w:pPr>
        <w:spacing w:line="240" w:lineRule="auto"/>
        <w:contextualSpacing/>
      </w:pPr>
    </w:p>
    <w:p w:rsidR="00254AB5" w:rsidRPr="00254AB5" w:rsidRDefault="00254AB5" w:rsidP="00254AB5">
      <w:pPr>
        <w:spacing w:line="240" w:lineRule="auto"/>
        <w:contextualSpacing/>
        <w:rPr>
          <w:sz w:val="28"/>
        </w:rPr>
      </w:pPr>
      <w:r w:rsidRPr="00254AB5">
        <w:rPr>
          <w:sz w:val="28"/>
        </w:rPr>
        <w:t xml:space="preserve">                                             Отчет о результатах </w:t>
      </w:r>
      <w:proofErr w:type="spellStart"/>
      <w:r w:rsidRPr="00254AB5">
        <w:rPr>
          <w:sz w:val="28"/>
        </w:rPr>
        <w:t>самообследования</w:t>
      </w:r>
      <w:proofErr w:type="spellEnd"/>
      <w:r w:rsidRPr="00254AB5">
        <w:rPr>
          <w:sz w:val="28"/>
        </w:rPr>
        <w:t xml:space="preserve"> </w:t>
      </w:r>
    </w:p>
    <w:p w:rsidR="00254AB5" w:rsidRPr="00254AB5" w:rsidRDefault="00254AB5" w:rsidP="00254AB5">
      <w:pPr>
        <w:spacing w:line="240" w:lineRule="auto"/>
        <w:contextualSpacing/>
        <w:rPr>
          <w:sz w:val="28"/>
        </w:rPr>
      </w:pPr>
      <w:r w:rsidRPr="00254AB5">
        <w:rPr>
          <w:sz w:val="28"/>
        </w:rPr>
        <w:t xml:space="preserve">                           </w:t>
      </w:r>
      <w:proofErr w:type="gramStart"/>
      <w:r w:rsidRPr="00254AB5">
        <w:rPr>
          <w:sz w:val="28"/>
        </w:rPr>
        <w:t>Муниципальное</w:t>
      </w:r>
      <w:proofErr w:type="gramEnd"/>
      <w:r w:rsidRPr="00254AB5">
        <w:rPr>
          <w:sz w:val="28"/>
        </w:rPr>
        <w:t xml:space="preserve"> казенное общеобразовательная школа</w:t>
      </w:r>
    </w:p>
    <w:p w:rsidR="00254AB5" w:rsidRPr="00254AB5" w:rsidRDefault="00254AB5" w:rsidP="00254AB5">
      <w:pPr>
        <w:spacing w:line="240" w:lineRule="auto"/>
        <w:contextualSpacing/>
        <w:rPr>
          <w:sz w:val="28"/>
        </w:rPr>
      </w:pPr>
      <w:r>
        <w:rPr>
          <w:sz w:val="28"/>
        </w:rPr>
        <w:t xml:space="preserve">                 </w:t>
      </w:r>
      <w:r w:rsidRPr="00254AB5">
        <w:rPr>
          <w:sz w:val="28"/>
        </w:rPr>
        <w:t xml:space="preserve">   МКОУ «</w:t>
      </w:r>
      <w:proofErr w:type="spellStart"/>
      <w:r w:rsidRPr="00254AB5">
        <w:rPr>
          <w:sz w:val="28"/>
        </w:rPr>
        <w:t>Хаджалмахинская</w:t>
      </w:r>
      <w:proofErr w:type="spellEnd"/>
      <w:r w:rsidRPr="00254AB5">
        <w:rPr>
          <w:sz w:val="28"/>
        </w:rPr>
        <w:t xml:space="preserve"> основная общеобразовательная школа»</w:t>
      </w:r>
    </w:p>
    <w:p w:rsidR="00254AB5" w:rsidRPr="00254AB5" w:rsidRDefault="00254AB5" w:rsidP="00254AB5">
      <w:pPr>
        <w:spacing w:line="240" w:lineRule="auto"/>
        <w:contextualSpacing/>
        <w:rPr>
          <w:sz w:val="28"/>
        </w:rPr>
      </w:pPr>
      <w:r w:rsidRPr="00254AB5">
        <w:rPr>
          <w:sz w:val="28"/>
        </w:rPr>
        <w:t xml:space="preserve">                                          с. </w:t>
      </w:r>
      <w:proofErr w:type="spellStart"/>
      <w:r w:rsidRPr="00254AB5">
        <w:rPr>
          <w:sz w:val="28"/>
        </w:rPr>
        <w:t>Хаджалмахи</w:t>
      </w:r>
      <w:proofErr w:type="spellEnd"/>
      <w:r w:rsidRPr="00254AB5">
        <w:rPr>
          <w:sz w:val="28"/>
        </w:rPr>
        <w:t xml:space="preserve">  МР «</w:t>
      </w:r>
      <w:proofErr w:type="spellStart"/>
      <w:r w:rsidRPr="00254AB5">
        <w:rPr>
          <w:sz w:val="28"/>
        </w:rPr>
        <w:t>Левашинский</w:t>
      </w:r>
      <w:proofErr w:type="spellEnd"/>
      <w:r w:rsidRPr="00254AB5">
        <w:rPr>
          <w:sz w:val="28"/>
        </w:rPr>
        <w:t xml:space="preserve"> район» за 2017г.</w:t>
      </w:r>
    </w:p>
    <w:p w:rsidR="005811EB" w:rsidRDefault="005811EB"/>
    <w:p w:rsidR="005811EB" w:rsidRDefault="005811EB"/>
    <w:p w:rsidR="00254AB5" w:rsidRDefault="00254AB5"/>
    <w:p w:rsidR="00254AB5" w:rsidRDefault="00254AB5"/>
    <w:p w:rsidR="00254AB5" w:rsidRDefault="00254AB5"/>
    <w:p w:rsidR="00254AB5" w:rsidRDefault="00254AB5"/>
    <w:p w:rsidR="00254AB5" w:rsidRDefault="00254AB5"/>
    <w:p w:rsidR="00254AB5" w:rsidRDefault="00254AB5"/>
    <w:p w:rsidR="00254AB5" w:rsidRDefault="00254AB5"/>
    <w:p w:rsidR="00254AB5" w:rsidRDefault="00254AB5"/>
    <w:p w:rsidR="00254AB5" w:rsidRDefault="00254AB5"/>
    <w:p w:rsidR="00254AB5" w:rsidRDefault="00254AB5"/>
    <w:p w:rsidR="00254AB5" w:rsidRDefault="00254AB5"/>
    <w:p w:rsidR="00254AB5" w:rsidRDefault="00254AB5"/>
    <w:p w:rsidR="00254AB5" w:rsidRDefault="00254AB5"/>
    <w:p w:rsidR="00254AB5" w:rsidRDefault="00254AB5"/>
    <w:p w:rsidR="00254AB5" w:rsidRDefault="00254AB5"/>
    <w:p w:rsidR="005811EB" w:rsidRDefault="005811EB" w:rsidP="005811EB">
      <w:pPr>
        <w:autoSpaceDE w:val="0"/>
        <w:autoSpaceDN w:val="0"/>
        <w:adjustRightInd w:val="0"/>
        <w:spacing w:after="0" w:line="173" w:lineRule="exact"/>
        <w:ind w:right="1229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       Аналитическая часть</w:t>
      </w:r>
    </w:p>
    <w:p w:rsidR="005811EB" w:rsidRDefault="005811EB" w:rsidP="005811EB">
      <w:pPr>
        <w:autoSpaceDE w:val="0"/>
        <w:autoSpaceDN w:val="0"/>
        <w:adjustRightInd w:val="0"/>
        <w:spacing w:after="0" w:line="173" w:lineRule="exact"/>
        <w:ind w:right="1229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5811EB" w:rsidRDefault="005811EB" w:rsidP="005811EB">
      <w:pPr>
        <w:autoSpaceDE w:val="0"/>
        <w:autoSpaceDN w:val="0"/>
        <w:adjustRightInd w:val="0"/>
        <w:spacing w:after="0" w:line="173" w:lineRule="exact"/>
        <w:ind w:right="1229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5811EB" w:rsidRDefault="005811EB" w:rsidP="005811EB">
      <w:pPr>
        <w:autoSpaceDE w:val="0"/>
        <w:autoSpaceDN w:val="0"/>
        <w:adjustRightInd w:val="0"/>
        <w:spacing w:after="0" w:line="173" w:lineRule="exact"/>
        <w:ind w:right="1229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1 Общие сведения об образовательной организации</w:t>
      </w:r>
    </w:p>
    <w:p w:rsidR="005811EB" w:rsidRDefault="005811EB" w:rsidP="005811EB">
      <w:pPr>
        <w:autoSpaceDE w:val="0"/>
        <w:autoSpaceDN w:val="0"/>
        <w:adjustRightInd w:val="0"/>
        <w:spacing w:after="0" w:line="173" w:lineRule="exact"/>
        <w:ind w:right="1229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5811EB" w:rsidRDefault="005811EB" w:rsidP="005811EB">
      <w:pPr>
        <w:autoSpaceDE w:val="0"/>
        <w:autoSpaceDN w:val="0"/>
        <w:adjustRightInd w:val="0"/>
        <w:spacing w:after="0" w:line="173" w:lineRule="exact"/>
        <w:ind w:right="1229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5811EB" w:rsidRPr="00A635D9" w:rsidRDefault="005811EB" w:rsidP="005811EB">
      <w:pPr>
        <w:autoSpaceDE w:val="0"/>
        <w:autoSpaceDN w:val="0"/>
        <w:adjustRightInd w:val="0"/>
        <w:spacing w:after="0" w:line="173" w:lineRule="exact"/>
        <w:ind w:right="1229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5811EB" w:rsidRPr="00A635D9" w:rsidRDefault="005811EB" w:rsidP="005811EB">
      <w:pPr>
        <w:autoSpaceDE w:val="0"/>
        <w:autoSpaceDN w:val="0"/>
        <w:adjustRightInd w:val="0"/>
        <w:spacing w:after="0" w:line="173" w:lineRule="exact"/>
        <w:ind w:left="2453" w:right="1229" w:firstLine="1378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5811EB" w:rsidRPr="00A635D9" w:rsidRDefault="005811EB" w:rsidP="005811EB">
      <w:pPr>
        <w:autoSpaceDE w:val="0"/>
        <w:autoSpaceDN w:val="0"/>
        <w:adjustRightInd w:val="0"/>
        <w:spacing w:after="0" w:line="173" w:lineRule="exact"/>
        <w:ind w:left="2453" w:right="1229" w:firstLine="1378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5811EB" w:rsidRPr="00A635D9" w:rsidRDefault="005811EB" w:rsidP="005811EB">
      <w:pPr>
        <w:autoSpaceDE w:val="0"/>
        <w:autoSpaceDN w:val="0"/>
        <w:adjustRightInd w:val="0"/>
        <w:spacing w:after="0" w:line="173" w:lineRule="exact"/>
        <w:ind w:left="2453" w:right="1229" w:firstLine="1378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207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10"/>
        <w:gridCol w:w="6997"/>
      </w:tblGrid>
      <w:tr w:rsidR="005811EB" w:rsidRPr="00A635D9" w:rsidTr="006A43CD"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1EB" w:rsidRPr="00A635D9" w:rsidRDefault="005811EB" w:rsidP="006A43CD">
            <w:pPr>
              <w:autoSpaceDE w:val="0"/>
              <w:autoSpaceDN w:val="0"/>
              <w:adjustRightInd w:val="0"/>
              <w:spacing w:after="0" w:line="336" w:lineRule="exact"/>
              <w:ind w:firstLine="5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35D9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6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1EB" w:rsidRPr="00A635D9" w:rsidRDefault="005811EB" w:rsidP="006A43CD">
            <w:pPr>
              <w:autoSpaceDE w:val="0"/>
              <w:autoSpaceDN w:val="0"/>
              <w:adjustRightInd w:val="0"/>
              <w:spacing w:after="0" w:line="346" w:lineRule="exact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635D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Муниципальное </w:t>
            </w:r>
            <w:r w:rsidR="006A43CD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казенное обще</w:t>
            </w:r>
            <w:r w:rsidRPr="00A635D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обра</w:t>
            </w:r>
            <w:r w:rsidR="006A43CD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зовательное учреждение </w:t>
            </w:r>
            <w:proofErr w:type="gramStart"/>
            <w:r w:rsidR="006A43CD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–</w:t>
            </w:r>
            <w:proofErr w:type="spellStart"/>
            <w:r w:rsidR="006A43CD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Х</w:t>
            </w:r>
            <w:proofErr w:type="gramEnd"/>
            <w:r w:rsidR="006A43CD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аджалмахинская</w:t>
            </w:r>
            <w:proofErr w:type="spellEnd"/>
            <w:r w:rsidR="006A43CD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основная школа</w:t>
            </w:r>
            <w:r w:rsidRPr="00A635D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6A43CD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Республика РД</w:t>
            </w:r>
          </w:p>
          <w:p w:rsidR="005811EB" w:rsidRPr="00A635D9" w:rsidRDefault="005811EB" w:rsidP="006A43CD">
            <w:pPr>
              <w:autoSpaceDE w:val="0"/>
              <w:autoSpaceDN w:val="0"/>
              <w:adjustRightInd w:val="0"/>
              <w:spacing w:after="0" w:line="346" w:lineRule="exact"/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20"/>
                <w:sz w:val="28"/>
                <w:szCs w:val="28"/>
                <w:lang w:eastAsia="ru-RU"/>
              </w:rPr>
            </w:pPr>
          </w:p>
        </w:tc>
      </w:tr>
      <w:tr w:rsidR="005811EB" w:rsidRPr="00A635D9" w:rsidTr="006A43CD"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1EB" w:rsidRPr="00A635D9" w:rsidRDefault="005811EB" w:rsidP="006A4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35D9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6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1EB" w:rsidRPr="00A635D9" w:rsidRDefault="006A43CD" w:rsidP="006A4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Османов Гаджимурад Курбангаджиевич</w:t>
            </w:r>
          </w:p>
        </w:tc>
      </w:tr>
      <w:tr w:rsidR="005811EB" w:rsidRPr="00A635D9" w:rsidTr="006A43CD"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1EB" w:rsidRPr="00A635D9" w:rsidRDefault="005811EB" w:rsidP="006A4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35D9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Адрес организации</w:t>
            </w:r>
          </w:p>
        </w:tc>
        <w:tc>
          <w:tcPr>
            <w:tcW w:w="6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1EB" w:rsidRPr="00A635D9" w:rsidRDefault="00254AB5" w:rsidP="006A4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368317</w:t>
            </w:r>
          </w:p>
        </w:tc>
      </w:tr>
      <w:tr w:rsidR="005811EB" w:rsidRPr="00A635D9" w:rsidTr="006A43CD"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1EB" w:rsidRPr="00A635D9" w:rsidRDefault="005811EB" w:rsidP="006A4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35D9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Телефон, факс</w:t>
            </w:r>
          </w:p>
        </w:tc>
        <w:tc>
          <w:tcPr>
            <w:tcW w:w="6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1EB" w:rsidRPr="00A635D9" w:rsidRDefault="005811EB" w:rsidP="00104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8(</w:t>
            </w:r>
            <w:r w:rsidR="001047D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964) 013-11-11</w:t>
            </w:r>
          </w:p>
        </w:tc>
      </w:tr>
      <w:tr w:rsidR="005811EB" w:rsidRPr="00A635D9" w:rsidTr="006A43CD"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1EB" w:rsidRPr="00A635D9" w:rsidRDefault="005811EB" w:rsidP="006A4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35D9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6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1EB" w:rsidRPr="00A635D9" w:rsidRDefault="001047D9" w:rsidP="006A4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val="en-US"/>
              </w:rPr>
              <w:t>osmanovoosh</w:t>
            </w:r>
            <w:r w:rsidR="005811EB" w:rsidRPr="00A635D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val="en-US"/>
              </w:rPr>
              <w:t>@yandex.ru</w:t>
            </w:r>
          </w:p>
        </w:tc>
      </w:tr>
      <w:tr w:rsidR="005811EB" w:rsidRPr="00A635D9" w:rsidTr="006A43CD"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1EB" w:rsidRPr="00A635D9" w:rsidRDefault="005811EB" w:rsidP="006A4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35D9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Учредитель</w:t>
            </w:r>
          </w:p>
        </w:tc>
        <w:tc>
          <w:tcPr>
            <w:tcW w:w="6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1EB" w:rsidRPr="001047D9" w:rsidRDefault="005811EB" w:rsidP="00104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0413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администрация муниципального района </w:t>
            </w:r>
            <w:r w:rsidR="001047D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</w:t>
            </w:r>
            <w:proofErr w:type="spellStart"/>
            <w:r w:rsidR="001047D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Левашинский</w:t>
            </w:r>
            <w:proofErr w:type="spellEnd"/>
            <w:r w:rsidR="001047D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район»</w:t>
            </w:r>
          </w:p>
        </w:tc>
      </w:tr>
      <w:tr w:rsidR="005811EB" w:rsidRPr="00A635D9" w:rsidTr="006A43CD"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1EB" w:rsidRPr="00A635D9" w:rsidRDefault="005811EB" w:rsidP="006A4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35D9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Дата создания</w:t>
            </w:r>
          </w:p>
        </w:tc>
        <w:tc>
          <w:tcPr>
            <w:tcW w:w="6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1EB" w:rsidRPr="00A635D9" w:rsidRDefault="005811EB" w:rsidP="006A4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19</w:t>
            </w:r>
            <w:r w:rsidR="001047D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76</w:t>
            </w:r>
            <w:r w:rsidRPr="00A635D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5811EB" w:rsidRPr="00A635D9" w:rsidTr="006A43CD"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1EB" w:rsidRPr="00A635D9" w:rsidRDefault="005811EB" w:rsidP="006A4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35D9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Лицензия</w:t>
            </w:r>
          </w:p>
        </w:tc>
        <w:tc>
          <w:tcPr>
            <w:tcW w:w="6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1EB" w:rsidRPr="00A635D9" w:rsidRDefault="00254AB5" w:rsidP="00254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От 29.02.2014, № 7278</w:t>
            </w:r>
            <w:r w:rsidR="005811EB" w:rsidRPr="00A635D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, </w:t>
            </w:r>
            <w:r w:rsidR="005811EB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 </w:t>
            </w:r>
            <w:r w:rsidR="005811EB" w:rsidRPr="00A635D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серия </w:t>
            </w:r>
            <w:r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20"/>
                <w:sz w:val="28"/>
                <w:szCs w:val="28"/>
                <w:lang w:eastAsia="ru-RU"/>
              </w:rPr>
              <w:t>05</w:t>
            </w:r>
            <w:r w:rsidR="005811EB" w:rsidRPr="00A635D9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20"/>
                <w:sz w:val="28"/>
                <w:szCs w:val="28"/>
                <w:lang w:eastAsia="ru-RU"/>
              </w:rPr>
              <w:t>ЛО</w:t>
            </w:r>
            <w:r w:rsidR="005811EB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20"/>
                <w:sz w:val="28"/>
                <w:szCs w:val="28"/>
                <w:lang w:eastAsia="ru-RU"/>
              </w:rPr>
              <w:t>1   №</w:t>
            </w:r>
            <w:r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0001909</w:t>
            </w:r>
          </w:p>
        </w:tc>
      </w:tr>
    </w:tbl>
    <w:p w:rsidR="005811EB" w:rsidRDefault="005811EB" w:rsidP="005811EB">
      <w:pPr>
        <w:autoSpaceDE w:val="0"/>
        <w:autoSpaceDN w:val="0"/>
        <w:adjustRightInd w:val="0"/>
        <w:spacing w:after="0" w:line="365" w:lineRule="exact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</w:p>
    <w:p w:rsidR="00254AB5" w:rsidRDefault="001047D9" w:rsidP="00254AB5">
      <w:pPr>
        <w:autoSpaceDE w:val="0"/>
        <w:autoSpaceDN w:val="0"/>
        <w:adjustRightInd w:val="0"/>
        <w:spacing w:after="0" w:line="346" w:lineRule="exact"/>
        <w:ind w:left="-709" w:firstLine="142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1047D9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Муниципальное казенное общеобразовательное учреждение </w:t>
      </w:r>
      <w:proofErr w:type="gramStart"/>
      <w:r w:rsidRPr="001047D9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–</w:t>
      </w:r>
      <w:proofErr w:type="spellStart"/>
      <w:r w:rsidRPr="001047D9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Х</w:t>
      </w:r>
      <w:proofErr w:type="gramEnd"/>
      <w:r w:rsidRPr="001047D9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аджалмахинская</w:t>
      </w:r>
      <w:proofErr w:type="spellEnd"/>
      <w:r w:rsidRPr="001047D9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 основная школа Республика РД</w:t>
      </w:r>
      <w:r w:rsidR="00254AB5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.</w:t>
      </w:r>
    </w:p>
    <w:p w:rsidR="005811EB" w:rsidRPr="00254AB5" w:rsidRDefault="005811EB" w:rsidP="00254AB5">
      <w:pPr>
        <w:autoSpaceDE w:val="0"/>
        <w:autoSpaceDN w:val="0"/>
        <w:adjustRightInd w:val="0"/>
        <w:spacing w:after="0" w:line="346" w:lineRule="exact"/>
        <w:ind w:left="-709" w:firstLine="142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A635D9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 Здание </w:t>
      </w:r>
      <w:r w:rsidR="001047D9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Школы </w:t>
      </w:r>
      <w:r w:rsidRPr="00A635D9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 построено по типовому проекту. Проектная наполняемость на 1</w:t>
      </w:r>
      <w:r w:rsidR="001047D9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05</w:t>
      </w:r>
      <w:r w:rsidRPr="00A635D9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 мест. </w:t>
      </w:r>
      <w:proofErr w:type="gramStart"/>
      <w:r w:rsidRPr="00A635D9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Общая площадь здания </w:t>
      </w:r>
      <w:r w:rsidR="001047D9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732,8</w:t>
      </w:r>
      <w:r w:rsidRPr="0040501B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 кв. </w:t>
      </w:r>
      <w:r w:rsidRPr="00A635D9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м, из ник площадь помещения, используемых непосредственно для нужд</w:t>
      </w:r>
      <w:proofErr w:type="gramEnd"/>
      <w:r w:rsidRPr="00A635D9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 образовательного процесса</w:t>
      </w:r>
      <w:r w:rsidRPr="000A49D5">
        <w:rPr>
          <w:rFonts w:ascii="Times New Roman" w:eastAsiaTheme="minorEastAsia" w:hAnsi="Times New Roman" w:cs="Times New Roman"/>
          <w:i/>
          <w:iCs/>
          <w:color w:val="FF0000"/>
          <w:sz w:val="28"/>
          <w:szCs w:val="28"/>
          <w:lang w:eastAsia="ru-RU"/>
        </w:rPr>
        <w:t xml:space="preserve">, </w:t>
      </w:r>
      <w:r w:rsidR="001047D9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300 </w:t>
      </w:r>
      <w:r w:rsidRPr="0040501B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кв. м.</w:t>
      </w:r>
    </w:p>
    <w:p w:rsidR="005811EB" w:rsidRPr="00A635D9" w:rsidRDefault="005811EB" w:rsidP="00254AB5">
      <w:pPr>
        <w:autoSpaceDE w:val="0"/>
        <w:autoSpaceDN w:val="0"/>
        <w:adjustRightInd w:val="0"/>
        <w:spacing w:after="0" w:line="374" w:lineRule="exact"/>
        <w:ind w:left="-709" w:firstLine="142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0A49D5">
        <w:rPr>
          <w:rFonts w:ascii="Times New Roman" w:eastAsiaTheme="minorEastAsia" w:hAnsi="Times New Roman" w:cs="Times New Roman"/>
          <w:b/>
          <w:i/>
          <w:iCs/>
          <w:sz w:val="28"/>
          <w:szCs w:val="28"/>
          <w:lang w:eastAsia="ru-RU"/>
        </w:rPr>
        <w:t xml:space="preserve">Цель деятельности </w:t>
      </w:r>
      <w:proofErr w:type="spellStart"/>
      <w:r w:rsidR="001047D9">
        <w:rPr>
          <w:rFonts w:ascii="Times New Roman" w:eastAsiaTheme="minorEastAsia" w:hAnsi="Times New Roman" w:cs="Times New Roman"/>
          <w:b/>
          <w:i/>
          <w:iCs/>
          <w:sz w:val="28"/>
          <w:szCs w:val="28"/>
          <w:lang w:eastAsia="ru-RU"/>
        </w:rPr>
        <w:t>Хаджалмахинской</w:t>
      </w:r>
      <w:proofErr w:type="spellEnd"/>
      <w:r w:rsidR="001047D9">
        <w:rPr>
          <w:rFonts w:ascii="Times New Roman" w:eastAsiaTheme="minorEastAsia" w:hAnsi="Times New Roman" w:cs="Times New Roman"/>
          <w:b/>
          <w:i/>
          <w:iCs/>
          <w:sz w:val="28"/>
          <w:szCs w:val="28"/>
          <w:lang w:eastAsia="ru-RU"/>
        </w:rPr>
        <w:t xml:space="preserve"> ООШ</w:t>
      </w:r>
      <w:r w:rsidRPr="00A635D9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 - осуществление образовательной деятельности по реализации образовательных программ </w:t>
      </w:r>
      <w:r w:rsidR="001047D9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основного </w:t>
      </w:r>
      <w:r w:rsidRPr="00A635D9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образования.</w:t>
      </w:r>
    </w:p>
    <w:p w:rsidR="005811EB" w:rsidRPr="00A635D9" w:rsidRDefault="005811EB" w:rsidP="00254AB5">
      <w:pPr>
        <w:autoSpaceDE w:val="0"/>
        <w:autoSpaceDN w:val="0"/>
        <w:adjustRightInd w:val="0"/>
        <w:spacing w:after="0" w:line="365" w:lineRule="exact"/>
        <w:ind w:left="-709" w:firstLine="142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A635D9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Предметом деятельности </w:t>
      </w:r>
      <w:r w:rsidR="001047D9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основного</w:t>
      </w:r>
      <w:r w:rsidRPr="00A635D9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A635D9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является формирование обшей</w:t>
      </w:r>
      <w:proofErr w:type="gramEnd"/>
      <w:r w:rsidRPr="00A635D9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 культуры, развитие</w:t>
      </w:r>
      <w:r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635D9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физических, интеллектуальных, нравственных, эстетических </w:t>
      </w:r>
      <w:r w:rsidRPr="00A635D9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и </w:t>
      </w:r>
      <w:r w:rsidRPr="00A635D9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личностных качеств,</w:t>
      </w:r>
      <w:r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635D9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формирование предпосылок учебной деятельности, сохранение </w:t>
      </w:r>
      <w:r w:rsidRPr="00A635D9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и </w:t>
      </w:r>
      <w:r w:rsidRPr="00A635D9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укрепление здоровья</w:t>
      </w:r>
      <w:r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635D9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воспитанников.</w:t>
      </w:r>
    </w:p>
    <w:p w:rsidR="005811EB" w:rsidRDefault="005811EB" w:rsidP="005811E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i/>
          <w:iCs/>
          <w:sz w:val="28"/>
          <w:szCs w:val="28"/>
          <w:lang w:eastAsia="ru-RU"/>
        </w:rPr>
      </w:pPr>
    </w:p>
    <w:p w:rsidR="005811EB" w:rsidRPr="000A49D5" w:rsidRDefault="005811EB" w:rsidP="005811E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i/>
          <w:iCs/>
          <w:sz w:val="28"/>
          <w:szCs w:val="28"/>
          <w:lang w:eastAsia="ru-RU"/>
        </w:rPr>
      </w:pPr>
      <w:r w:rsidRPr="000A49D5">
        <w:rPr>
          <w:rFonts w:ascii="Times New Roman" w:eastAsiaTheme="minorEastAsia" w:hAnsi="Times New Roman" w:cs="Times New Roman"/>
          <w:b/>
          <w:i/>
          <w:iCs/>
          <w:sz w:val="28"/>
          <w:szCs w:val="28"/>
          <w:lang w:eastAsia="ru-RU"/>
        </w:rPr>
        <w:t xml:space="preserve">Режим работы </w:t>
      </w:r>
      <w:r w:rsidR="001047D9">
        <w:rPr>
          <w:rFonts w:ascii="Times New Roman" w:eastAsiaTheme="minorEastAsia" w:hAnsi="Times New Roman" w:cs="Times New Roman"/>
          <w:b/>
          <w:i/>
          <w:iCs/>
          <w:sz w:val="28"/>
          <w:szCs w:val="28"/>
          <w:lang w:eastAsia="ru-RU"/>
        </w:rPr>
        <w:t>школы</w:t>
      </w:r>
    </w:p>
    <w:p w:rsidR="001047D9" w:rsidRDefault="005811EB" w:rsidP="005811E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A635D9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Рабочая неделя - </w:t>
      </w:r>
      <w:r w:rsidR="001047D9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шестидневная</w:t>
      </w:r>
      <w:r w:rsidRPr="00A635D9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, с понедельника по </w:t>
      </w:r>
      <w:r w:rsidR="001047D9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субботу</w:t>
      </w:r>
      <w:r w:rsidRPr="00A635D9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. </w:t>
      </w:r>
    </w:p>
    <w:p w:rsidR="005811EB" w:rsidRPr="00A635D9" w:rsidRDefault="001047D9" w:rsidP="005811E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Режим работы </w:t>
      </w:r>
      <w:r w:rsidR="005811EB" w:rsidRPr="00A635D9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 - с </w:t>
      </w:r>
      <w:r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8</w:t>
      </w:r>
      <w:r w:rsidR="005811EB" w:rsidRPr="00A635D9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:</w:t>
      </w:r>
      <w:r w:rsidR="005811EB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3</w:t>
      </w:r>
      <w:r w:rsidR="005811EB" w:rsidRPr="00A635D9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0 до 18:00.</w:t>
      </w:r>
    </w:p>
    <w:p w:rsidR="00254AB5" w:rsidRPr="00A635D9" w:rsidRDefault="00254AB5" w:rsidP="00254AB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5811EB" w:rsidRPr="00A635D9" w:rsidRDefault="005811EB" w:rsidP="005811EB">
      <w:pPr>
        <w:autoSpaceDE w:val="0"/>
        <w:autoSpaceDN w:val="0"/>
        <w:adjustRightInd w:val="0"/>
        <w:spacing w:after="0" w:line="240" w:lineRule="auto"/>
        <w:ind w:left="313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A635D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II. Система управления организации</w:t>
      </w:r>
    </w:p>
    <w:p w:rsidR="005811EB" w:rsidRPr="001047D9" w:rsidRDefault="005811EB" w:rsidP="005811EB">
      <w:pPr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1047D9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Управление </w:t>
      </w:r>
      <w:r w:rsidR="001047D9" w:rsidRPr="001047D9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школой </w:t>
      </w:r>
      <w:r w:rsidRPr="001047D9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осуществляется </w:t>
      </w:r>
      <w:r w:rsidRPr="001047D9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в </w:t>
      </w:r>
      <w:r w:rsidRPr="001047D9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соответствии </w:t>
      </w:r>
      <w:r w:rsidRPr="001047D9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с </w:t>
      </w:r>
      <w:r w:rsidRPr="001047D9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действующим законодательством и уставом </w:t>
      </w:r>
      <w:r w:rsidR="001047D9" w:rsidRPr="001047D9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ХООШ.</w:t>
      </w:r>
    </w:p>
    <w:p w:rsidR="005811EB" w:rsidRPr="001047D9" w:rsidRDefault="005811EB" w:rsidP="001047D9">
      <w:pPr>
        <w:pStyle w:val="Style5"/>
        <w:widowControl/>
        <w:spacing w:before="24" w:line="360" w:lineRule="exact"/>
        <w:rPr>
          <w:rStyle w:val="FontStyle13"/>
          <w:rFonts w:ascii="Times New Roman" w:hAnsi="Times New Roman" w:cs="Times New Roman"/>
          <w:b w:val="0"/>
          <w:bCs w:val="0"/>
          <w:iCs/>
          <w:sz w:val="28"/>
          <w:szCs w:val="28"/>
        </w:rPr>
      </w:pPr>
      <w:r w:rsidRPr="001047D9">
        <w:rPr>
          <w:rFonts w:ascii="Times New Roman" w:hAnsi="Times New Roman" w:cs="Times New Roman"/>
          <w:iCs/>
          <w:sz w:val="28"/>
          <w:szCs w:val="28"/>
        </w:rPr>
        <w:t xml:space="preserve">Управление </w:t>
      </w:r>
      <w:r w:rsidR="001047D9" w:rsidRPr="001047D9">
        <w:rPr>
          <w:rFonts w:ascii="Times New Roman" w:hAnsi="Times New Roman" w:cs="Times New Roman"/>
          <w:iCs/>
          <w:sz w:val="28"/>
          <w:szCs w:val="28"/>
        </w:rPr>
        <w:t>ХООШ</w:t>
      </w:r>
      <w:r w:rsidRPr="001047D9">
        <w:rPr>
          <w:rFonts w:ascii="Times New Roman" w:hAnsi="Times New Roman" w:cs="Times New Roman"/>
          <w:iCs/>
          <w:sz w:val="28"/>
          <w:szCs w:val="28"/>
        </w:rPr>
        <w:t xml:space="preserve"> строится на принципах единоначалия </w:t>
      </w:r>
      <w:r w:rsidRPr="001047D9">
        <w:rPr>
          <w:rFonts w:ascii="Times New Roman" w:hAnsi="Times New Roman" w:cs="Times New Roman"/>
          <w:spacing w:val="-10"/>
          <w:sz w:val="28"/>
          <w:szCs w:val="28"/>
        </w:rPr>
        <w:t xml:space="preserve">и </w:t>
      </w:r>
      <w:r w:rsidRPr="001047D9">
        <w:rPr>
          <w:rFonts w:ascii="Times New Roman" w:hAnsi="Times New Roman" w:cs="Times New Roman"/>
          <w:iCs/>
          <w:sz w:val="28"/>
          <w:szCs w:val="28"/>
        </w:rPr>
        <w:t>коллегиальности. Коллегиальными органами управления являются: управляющий совет, педагогический совет, общее собрание</w:t>
      </w:r>
      <w:r w:rsidR="001047D9" w:rsidRPr="001047D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047D9">
        <w:rPr>
          <w:rStyle w:val="FontStyle13"/>
          <w:rFonts w:ascii="Times New Roman" w:hAnsi="Times New Roman" w:cs="Times New Roman"/>
          <w:b w:val="0"/>
          <w:sz w:val="28"/>
          <w:szCs w:val="28"/>
        </w:rPr>
        <w:t>работников.</w:t>
      </w:r>
      <w:r w:rsidRPr="001047D9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Pr="001047D9">
        <w:rPr>
          <w:rStyle w:val="FontStyle13"/>
          <w:rFonts w:ascii="Times New Roman" w:hAnsi="Times New Roman" w:cs="Times New Roman"/>
          <w:b w:val="0"/>
          <w:sz w:val="28"/>
          <w:szCs w:val="28"/>
        </w:rPr>
        <w:t>Единоличным исполнительным органом является руководитель - заведующий</w:t>
      </w:r>
    </w:p>
    <w:p w:rsidR="005811EB" w:rsidRDefault="005811EB" w:rsidP="005811EB">
      <w:pPr>
        <w:pStyle w:val="Style5"/>
        <w:spacing w:before="24" w:line="360" w:lineRule="exact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</w:p>
    <w:p w:rsidR="00254AB5" w:rsidRPr="000A49D5" w:rsidRDefault="00254AB5" w:rsidP="005811EB">
      <w:pPr>
        <w:pStyle w:val="Style5"/>
        <w:spacing w:before="24" w:line="360" w:lineRule="exact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</w:p>
    <w:p w:rsidR="005811EB" w:rsidRDefault="005811EB" w:rsidP="005811EB">
      <w:pPr>
        <w:pStyle w:val="Style5"/>
        <w:spacing w:before="24" w:line="360" w:lineRule="exact"/>
        <w:jc w:val="center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lastRenderedPageBreak/>
        <w:t xml:space="preserve">Органы управления, действующие </w:t>
      </w:r>
      <w:r w:rsidR="00254AB5">
        <w:rPr>
          <w:rStyle w:val="FontStyle12"/>
          <w:rFonts w:ascii="Times New Roman" w:hAnsi="Times New Roman" w:cs="Times New Roman"/>
          <w:sz w:val="28"/>
          <w:szCs w:val="28"/>
        </w:rPr>
        <w:t>в школе</w:t>
      </w:r>
    </w:p>
    <w:tbl>
      <w:tblPr>
        <w:tblpPr w:leftFromText="180" w:rightFromText="180" w:vertAnchor="text" w:horzAnchor="margin" w:tblpXSpec="center" w:tblpY="873"/>
        <w:tblW w:w="1010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50"/>
        <w:gridCol w:w="7655"/>
      </w:tblGrid>
      <w:tr w:rsidR="005811EB" w:rsidRPr="000A49D5" w:rsidTr="001047D9"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1EB" w:rsidRPr="000A49D5" w:rsidRDefault="005811EB" w:rsidP="006A43CD">
            <w:pPr>
              <w:pStyle w:val="Style5"/>
              <w:spacing w:before="24" w:line="36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A49D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Наименование органа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1EB" w:rsidRPr="000A49D5" w:rsidRDefault="005811EB" w:rsidP="006A43CD">
            <w:pPr>
              <w:pStyle w:val="Style5"/>
              <w:spacing w:before="24" w:line="36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A49D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Функции</w:t>
            </w:r>
          </w:p>
        </w:tc>
      </w:tr>
      <w:tr w:rsidR="005811EB" w:rsidRPr="000A49D5" w:rsidTr="001047D9"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1EB" w:rsidRPr="000A49D5" w:rsidRDefault="00254AB5" w:rsidP="006A43CD">
            <w:pPr>
              <w:pStyle w:val="Style5"/>
              <w:spacing w:before="24" w:line="360" w:lineRule="exact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Директор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1EB" w:rsidRPr="000A49D5" w:rsidRDefault="005811EB" w:rsidP="001047D9">
            <w:pPr>
              <w:pStyle w:val="Style5"/>
              <w:spacing w:before="24" w:line="360" w:lineRule="exact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0A49D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осуществляет общее руководство </w:t>
            </w:r>
          </w:p>
        </w:tc>
      </w:tr>
    </w:tbl>
    <w:p w:rsidR="005811EB" w:rsidRPr="000A49D5" w:rsidRDefault="005811EB" w:rsidP="005811EB">
      <w:pPr>
        <w:tabs>
          <w:tab w:val="left" w:pos="8623"/>
        </w:tabs>
        <w:rPr>
          <w:lang w:eastAsia="ru-RU"/>
        </w:rPr>
      </w:pPr>
      <w:r>
        <w:rPr>
          <w:lang w:eastAsia="ru-RU"/>
        </w:rPr>
        <w:tab/>
      </w:r>
    </w:p>
    <w:tbl>
      <w:tblPr>
        <w:tblW w:w="10207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1"/>
        <w:gridCol w:w="7796"/>
      </w:tblGrid>
      <w:tr w:rsidR="005811EB" w:rsidRPr="000A49D5" w:rsidTr="001047D9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1EB" w:rsidRPr="000A49D5" w:rsidRDefault="005811EB" w:rsidP="006A43CD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A49D5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Управляющий совет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1EB" w:rsidRPr="000A49D5" w:rsidRDefault="005811EB" w:rsidP="006A43CD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A49D5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Рассматривает вопросы:</w:t>
            </w:r>
          </w:p>
          <w:p w:rsidR="005811EB" w:rsidRPr="000A49D5" w:rsidRDefault="005811EB" w:rsidP="006A43CD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0A49D5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развития образовательной организации</w:t>
            </w:r>
            <w:r w:rsidR="001047D9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0A49D5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развития образовательной организации;</w:t>
            </w:r>
          </w:p>
          <w:p w:rsidR="005811EB" w:rsidRPr="000A49D5" w:rsidRDefault="005811EB" w:rsidP="006A43CD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A49D5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финансово – хозяйственной деятельности</w:t>
            </w:r>
            <w:r w:rsidR="001047D9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0A49D5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финансово-хозяйственной деятельности;</w:t>
            </w:r>
          </w:p>
          <w:p w:rsidR="005811EB" w:rsidRPr="000A49D5" w:rsidRDefault="005811EB" w:rsidP="006A43CD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A49D5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материально – техническое обеспечение</w:t>
            </w:r>
            <w:r w:rsidR="001047D9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0A49D5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материально-технического обеспечения</w:t>
            </w:r>
          </w:p>
        </w:tc>
      </w:tr>
      <w:tr w:rsidR="005811EB" w:rsidRPr="000A49D5" w:rsidTr="001047D9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1EB" w:rsidRPr="000A49D5" w:rsidRDefault="005811EB" w:rsidP="006A43CD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A49D5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Педагогический совет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1EB" w:rsidRPr="000A49D5" w:rsidRDefault="005811EB" w:rsidP="006A43CD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A49D5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Осуществляет текущее руководство образовательной деятельностью </w:t>
            </w:r>
            <w:r w:rsidR="001047D9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школы</w:t>
            </w:r>
            <w:r w:rsidRPr="000A49D5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, е том числе рассматривает вопросы</w:t>
            </w:r>
          </w:p>
          <w:p w:rsidR="005811EB" w:rsidRPr="000A49D5" w:rsidRDefault="005811EB" w:rsidP="006A43CD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A49D5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развития образовательных услуг</w:t>
            </w:r>
            <w:r w:rsidR="001047D9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0A49D5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развития образовательных услуг;</w:t>
            </w:r>
          </w:p>
          <w:p w:rsidR="005811EB" w:rsidRPr="000A49D5" w:rsidRDefault="005811EB" w:rsidP="006A43CD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A49D5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регламентации образовательных отношений</w:t>
            </w:r>
            <w:r w:rsidR="001047D9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0A49D5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регламентации образовательных отношений;</w:t>
            </w:r>
          </w:p>
          <w:p w:rsidR="005811EB" w:rsidRPr="000A49D5" w:rsidRDefault="005811EB" w:rsidP="006A43CD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A49D5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разработки образовательных программ</w:t>
            </w:r>
            <w:r w:rsidR="001047D9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0A49D5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разработки образовательных программ;</w:t>
            </w:r>
          </w:p>
          <w:p w:rsidR="005811EB" w:rsidRPr="000A49D5" w:rsidRDefault="005811EB" w:rsidP="006A43CD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A49D5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выбора учебников, учебных пособий, средств обучения и воспитания</w:t>
            </w:r>
            <w:r w:rsidR="001047D9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0A49D5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выбора учебников, учебных пособий, средств обучения и</w:t>
            </w:r>
          </w:p>
          <w:p w:rsidR="005811EB" w:rsidRPr="000A49D5" w:rsidRDefault="005811EB" w:rsidP="006A43CD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A49D5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материально – техническое обеспечение образовательного процесса</w:t>
            </w:r>
            <w:r w:rsidR="001047D9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0A49D5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материально-технического обеспечения образовательного процесса;</w:t>
            </w:r>
          </w:p>
          <w:p w:rsidR="005811EB" w:rsidRPr="000A49D5" w:rsidRDefault="005811EB" w:rsidP="001047D9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A49D5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аттестации, повышения квалификации педагогических работников</w:t>
            </w:r>
            <w:r w:rsidR="00254AB5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0A49D5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аттестации, повышении квалифик</w:t>
            </w:r>
            <w:r w:rsidR="001047D9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ации педагогических работников;</w:t>
            </w:r>
            <w:r w:rsidR="00254AB5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0A49D5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координации деятельности методических объединений</w:t>
            </w:r>
          </w:p>
        </w:tc>
      </w:tr>
      <w:tr w:rsidR="005811EB" w:rsidRPr="000A49D5" w:rsidTr="001047D9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1EB" w:rsidRPr="000A49D5" w:rsidRDefault="005811EB" w:rsidP="006A43CD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A49D5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Общее собрание работников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1EB" w:rsidRPr="000A49D5" w:rsidRDefault="005811EB" w:rsidP="006A43CD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A49D5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Реализует право работников участвовать в управлении</w:t>
            </w:r>
            <w:r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0A49D5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образовательной организацией, в том числе:</w:t>
            </w:r>
          </w:p>
          <w:p w:rsidR="005811EB" w:rsidRPr="000A49D5" w:rsidRDefault="005811EB" w:rsidP="006A43CD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A49D5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участвовать в разработке и принятии коллегиального </w:t>
            </w:r>
            <w:r w:rsidRPr="000A49D5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договора, Правил трудового распорядка</w:t>
            </w:r>
            <w:r w:rsidR="001047D9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, изменений и дополнений к ним; </w:t>
            </w:r>
            <w:r w:rsidRPr="000A49D5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участвовать в разработке и принятии коллективного</w:t>
            </w:r>
          </w:p>
          <w:p w:rsidR="005811EB" w:rsidRPr="000A49D5" w:rsidRDefault="005811EB" w:rsidP="006A43CD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A49D5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принимать локальные акты, которые регламентируют деятельность образовательной организации и связаны с правами и обязанностями работников</w:t>
            </w:r>
            <w:r w:rsidR="001047D9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0A49D5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принимать локальные акты, которые регламентируют деятельность образова</w:t>
            </w:r>
            <w:r w:rsidR="001047D9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тельной организации и связаны </w:t>
            </w:r>
            <w:proofErr w:type="gramStart"/>
            <w:r w:rsidR="001047D9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 </w:t>
            </w:r>
            <w:r w:rsidRPr="000A49D5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разрешать</w:t>
            </w:r>
            <w:proofErr w:type="gramEnd"/>
            <w:r w:rsidRPr="000A49D5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конфликтные ситуации между работниками и</w:t>
            </w:r>
          </w:p>
          <w:p w:rsidR="005811EB" w:rsidRPr="000A49D5" w:rsidRDefault="005811EB" w:rsidP="006A43CD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 xml:space="preserve">- разрешать конфликтные ситуации между работниками и </w:t>
            </w:r>
            <w:r w:rsidRPr="000A49D5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администрацией образовательной организации,</w:t>
            </w:r>
          </w:p>
          <w:p w:rsidR="005811EB" w:rsidRPr="000A49D5" w:rsidRDefault="005811EB" w:rsidP="006A43CD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A49D5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вносить предложения по корректировке плана мероприятий</w:t>
            </w:r>
            <w:r w:rsidR="001047D9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организации, совершенствованию </w:t>
            </w:r>
            <w:r w:rsidRPr="000A49D5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вносить предложения по корректировке плана мероприятий</w:t>
            </w:r>
          </w:p>
          <w:p w:rsidR="005811EB" w:rsidRPr="000A49D5" w:rsidRDefault="005811EB" w:rsidP="006A43CD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A49D5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ее работы и развитию материальной базы</w:t>
            </w:r>
          </w:p>
        </w:tc>
      </w:tr>
    </w:tbl>
    <w:p w:rsidR="005811EB" w:rsidRPr="000A49D5" w:rsidRDefault="005811EB" w:rsidP="005811EB">
      <w:pPr>
        <w:tabs>
          <w:tab w:val="left" w:pos="8623"/>
        </w:tabs>
        <w:rPr>
          <w:lang w:eastAsia="ru-RU"/>
        </w:rPr>
      </w:pPr>
    </w:p>
    <w:p w:rsidR="005811EB" w:rsidRPr="00124ED9" w:rsidRDefault="005811EB" w:rsidP="005811EB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</w:pPr>
      <w:r w:rsidRPr="00124ED9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  <w:t xml:space="preserve">Структура </w:t>
      </w:r>
      <w:r w:rsidRPr="00124ED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и </w:t>
      </w:r>
      <w:r w:rsidRPr="00124ED9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  <w:t xml:space="preserve">система управления соответствуют специфике деятельности </w:t>
      </w:r>
      <w:r w:rsidR="001047D9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  <w:t>школы</w:t>
      </w:r>
    </w:p>
    <w:p w:rsidR="005811EB" w:rsidRDefault="005811EB" w:rsidP="005811EB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811EB" w:rsidRPr="00124ED9" w:rsidRDefault="005811EB" w:rsidP="005811EB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1I1</w:t>
      </w:r>
      <w:r w:rsidRPr="00124ED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Оценка образовательной деятельности</w:t>
      </w:r>
    </w:p>
    <w:p w:rsidR="005811EB" w:rsidRPr="00124ED9" w:rsidRDefault="005811EB" w:rsidP="005811EB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124ED9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  <w:t xml:space="preserve">Образовательная деятельность в </w:t>
      </w:r>
      <w:r w:rsidR="00254AB5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  <w:t>школе</w:t>
      </w:r>
      <w:r w:rsidRPr="00124ED9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  <w:t xml:space="preserve"> организована в соответствии </w:t>
      </w:r>
      <w:r w:rsidRPr="00124ED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124ED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Федеральным законом от 29.12.2012 № 273-ФЗ </w:t>
      </w:r>
      <w:r w:rsidRPr="00124ED9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  <w:t xml:space="preserve">«Об образовании в Российской Федерации», </w:t>
      </w:r>
      <w:r w:rsidRPr="00124ED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ФГОС </w:t>
      </w:r>
      <w:r w:rsidR="00131E2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основного общего образования</w:t>
      </w:r>
      <w:r w:rsidRPr="00124ED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, СанПиН 2.4.1.3049-13 </w:t>
      </w:r>
      <w:r w:rsidRPr="00124ED9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  <w:t>«Санитарно-эпидемиологические требования к устройству, содержанию и организации режима работы образовательных организаций».</w:t>
      </w:r>
    </w:p>
    <w:p w:rsidR="005811EB" w:rsidRDefault="001047D9" w:rsidP="005811EB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  <w:t xml:space="preserve">    </w:t>
      </w:r>
      <w:r w:rsidR="005811EB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  <w:t xml:space="preserve">Списочный состав - </w:t>
      </w:r>
      <w:r w:rsidR="00254AB5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  <w:t>225</w:t>
      </w:r>
      <w:r w:rsidR="005811EB" w:rsidRPr="00124ED9">
        <w:rPr>
          <w:rFonts w:ascii="Times New Roman" w:eastAsiaTheme="minorEastAsia" w:hAnsi="Times New Roman" w:cs="Times New Roman"/>
          <w:bCs/>
          <w:i/>
          <w:iCs/>
          <w:color w:val="FF0000"/>
          <w:sz w:val="28"/>
          <w:szCs w:val="28"/>
          <w:lang w:eastAsia="ru-RU"/>
        </w:rPr>
        <w:t xml:space="preserve"> </w:t>
      </w:r>
      <w:r w:rsidR="005811EB" w:rsidRPr="00124ED9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  <w:t xml:space="preserve">воспитанников в возрасте от </w:t>
      </w:r>
      <w:r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  <w:t xml:space="preserve">6 </w:t>
      </w:r>
      <w:r w:rsidR="005811EB" w:rsidRPr="00124ED9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  <w:t xml:space="preserve">до </w:t>
      </w:r>
      <w:r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  <w:t>17</w:t>
      </w:r>
      <w:r w:rsidR="005811EB" w:rsidRPr="00124ED9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  <w:t xml:space="preserve"> лет. </w:t>
      </w:r>
    </w:p>
    <w:p w:rsidR="005811EB" w:rsidRPr="00010DDB" w:rsidRDefault="005811EB" w:rsidP="005811EB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</w:pPr>
      <w:r w:rsidRPr="00124ED9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  <w:t>Уровень развития детей анализируется па итогам педагогической диагностики</w:t>
      </w:r>
      <w:r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  <w:t>мониторинга)</w:t>
      </w:r>
      <w:r w:rsidRPr="00124ED9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  <w:t>.</w:t>
      </w:r>
      <w:r w:rsidRPr="00010DDB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  <w:t xml:space="preserve"> Мониторинг проводится два раза в год (в ноябре  и апреле) в ходе наблюдений за активностью ребёнка в спонтанной и специально организованной деятельности.</w:t>
      </w:r>
      <w:r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010DDB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  <w:t xml:space="preserve">Основная задача мониторинга заключается в том, чтобы определить степень освоения ребенком образовательной программы и влияние образовательного процесса, организуемого в дошкольном учреждении, на развитие ребёнка. </w:t>
      </w:r>
    </w:p>
    <w:p w:rsidR="005811EB" w:rsidRPr="00010DDB" w:rsidRDefault="005811EB" w:rsidP="005811EB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</w:pPr>
      <w:r w:rsidRPr="00010DDB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  <w:t xml:space="preserve">Инструментарий для педагогического мониторинга – карта индивидуального развития ребёнка, позволяющая фиксировать индивидуальную динамику и перспективы развития каждого ребёнка в ходе: </w:t>
      </w:r>
    </w:p>
    <w:p w:rsidR="005811EB" w:rsidRPr="00010DDB" w:rsidRDefault="005811EB" w:rsidP="005811EB">
      <w:pPr>
        <w:widowControl w:val="0"/>
        <w:numPr>
          <w:ilvl w:val="0"/>
          <w:numId w:val="3"/>
        </w:numPr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</w:pPr>
      <w:r w:rsidRPr="00010DDB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  <w:t>коммуникации со сверстниками и взрослыми;</w:t>
      </w:r>
    </w:p>
    <w:p w:rsidR="005811EB" w:rsidRPr="00010DDB" w:rsidRDefault="005811EB" w:rsidP="005811EB">
      <w:pPr>
        <w:widowControl w:val="0"/>
        <w:numPr>
          <w:ilvl w:val="0"/>
          <w:numId w:val="3"/>
        </w:numPr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</w:pPr>
      <w:r w:rsidRPr="00010DDB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  <w:t>игровой деятельности;</w:t>
      </w:r>
    </w:p>
    <w:p w:rsidR="005811EB" w:rsidRPr="00010DDB" w:rsidRDefault="005811EB" w:rsidP="005811EB">
      <w:pPr>
        <w:widowControl w:val="0"/>
        <w:numPr>
          <w:ilvl w:val="0"/>
          <w:numId w:val="3"/>
        </w:numPr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</w:pPr>
      <w:r w:rsidRPr="00010DDB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  <w:t>познавательной деятельности;</w:t>
      </w:r>
    </w:p>
    <w:p w:rsidR="005811EB" w:rsidRPr="00010DDB" w:rsidRDefault="005811EB" w:rsidP="005811EB">
      <w:pPr>
        <w:widowControl w:val="0"/>
        <w:numPr>
          <w:ilvl w:val="0"/>
          <w:numId w:val="3"/>
        </w:numPr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</w:pPr>
      <w:r w:rsidRPr="00010DDB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  <w:t>проектной деятельности;</w:t>
      </w:r>
    </w:p>
    <w:p w:rsidR="005811EB" w:rsidRPr="00010DDB" w:rsidRDefault="005811EB" w:rsidP="005811EB">
      <w:pPr>
        <w:widowControl w:val="0"/>
        <w:numPr>
          <w:ilvl w:val="0"/>
          <w:numId w:val="3"/>
        </w:numPr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</w:pPr>
      <w:r w:rsidRPr="00010DDB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  <w:t>художественной деятельности;</w:t>
      </w:r>
    </w:p>
    <w:p w:rsidR="005811EB" w:rsidRDefault="005811EB" w:rsidP="005811EB">
      <w:pPr>
        <w:widowControl w:val="0"/>
        <w:numPr>
          <w:ilvl w:val="0"/>
          <w:numId w:val="3"/>
        </w:numPr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</w:pPr>
      <w:r w:rsidRPr="00010DDB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  <w:t>физического развития.</w:t>
      </w:r>
    </w:p>
    <w:p w:rsidR="005811EB" w:rsidRPr="00010DDB" w:rsidRDefault="005811EB" w:rsidP="005811EB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</w:pPr>
      <w:r w:rsidRPr="00010DDB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  <w:t xml:space="preserve"> Результаты мониторинга могут использоваться исключительно для решения следующих образовательных задач:</w:t>
      </w:r>
    </w:p>
    <w:p w:rsidR="005811EB" w:rsidRPr="00010DDB" w:rsidRDefault="005811EB" w:rsidP="005811EB">
      <w:pPr>
        <w:widowControl w:val="0"/>
        <w:numPr>
          <w:ilvl w:val="0"/>
          <w:numId w:val="4"/>
        </w:numPr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</w:pPr>
      <w:r w:rsidRPr="00010DDB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  <w:t>индивидуализация образования;</w:t>
      </w:r>
    </w:p>
    <w:p w:rsidR="005811EB" w:rsidRPr="00010DDB" w:rsidRDefault="005811EB" w:rsidP="005811EB">
      <w:pPr>
        <w:widowControl w:val="0"/>
        <w:numPr>
          <w:ilvl w:val="0"/>
          <w:numId w:val="4"/>
        </w:numPr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</w:pPr>
      <w:r w:rsidRPr="00010DDB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  <w:t xml:space="preserve">оптимизации работы </w:t>
      </w:r>
      <w:r w:rsidR="00131E25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  <w:t>с учащимися</w:t>
      </w:r>
    </w:p>
    <w:p w:rsidR="005811EB" w:rsidRDefault="005811EB" w:rsidP="005811EB">
      <w:pPr>
        <w:widowControl w:val="0"/>
        <w:tabs>
          <w:tab w:val="left" w:pos="7437"/>
        </w:tabs>
        <w:spacing w:line="240" w:lineRule="auto"/>
        <w:rPr>
          <w:i/>
          <w:iCs/>
        </w:rPr>
      </w:pPr>
    </w:p>
    <w:p w:rsidR="00254AB5" w:rsidRDefault="00254AB5" w:rsidP="005811EB">
      <w:pPr>
        <w:widowControl w:val="0"/>
        <w:tabs>
          <w:tab w:val="left" w:pos="7437"/>
        </w:tabs>
        <w:spacing w:line="240" w:lineRule="auto"/>
        <w:rPr>
          <w:i/>
          <w:iCs/>
        </w:rPr>
      </w:pPr>
    </w:p>
    <w:p w:rsidR="00254AB5" w:rsidRDefault="00254AB5" w:rsidP="005811EB">
      <w:pPr>
        <w:widowControl w:val="0"/>
        <w:tabs>
          <w:tab w:val="left" w:pos="7437"/>
        </w:tabs>
        <w:spacing w:line="240" w:lineRule="auto"/>
        <w:rPr>
          <w:i/>
          <w:iCs/>
        </w:rPr>
      </w:pPr>
    </w:p>
    <w:p w:rsidR="00254AB5" w:rsidRDefault="00254AB5" w:rsidP="005811EB">
      <w:pPr>
        <w:widowControl w:val="0"/>
        <w:tabs>
          <w:tab w:val="left" w:pos="7437"/>
        </w:tabs>
        <w:spacing w:line="240" w:lineRule="auto"/>
        <w:rPr>
          <w:i/>
          <w:iCs/>
        </w:rPr>
      </w:pPr>
    </w:p>
    <w:p w:rsidR="00254AB5" w:rsidRDefault="00254AB5" w:rsidP="005811EB">
      <w:pPr>
        <w:widowControl w:val="0"/>
        <w:tabs>
          <w:tab w:val="left" w:pos="7437"/>
        </w:tabs>
        <w:spacing w:line="240" w:lineRule="auto"/>
        <w:rPr>
          <w:i/>
          <w:iCs/>
        </w:rPr>
      </w:pPr>
    </w:p>
    <w:p w:rsidR="00254AB5" w:rsidRDefault="00254AB5" w:rsidP="005811EB">
      <w:pPr>
        <w:widowControl w:val="0"/>
        <w:tabs>
          <w:tab w:val="left" w:pos="7437"/>
        </w:tabs>
        <w:spacing w:line="240" w:lineRule="auto"/>
        <w:rPr>
          <w:i/>
          <w:iCs/>
        </w:rPr>
      </w:pPr>
    </w:p>
    <w:p w:rsidR="00254AB5" w:rsidRDefault="00254AB5" w:rsidP="005811EB">
      <w:pPr>
        <w:widowControl w:val="0"/>
        <w:tabs>
          <w:tab w:val="left" w:pos="7437"/>
        </w:tabs>
        <w:spacing w:line="240" w:lineRule="auto"/>
        <w:rPr>
          <w:i/>
          <w:iCs/>
        </w:rPr>
      </w:pPr>
    </w:p>
    <w:p w:rsidR="005811EB" w:rsidRPr="00010DDB" w:rsidRDefault="005811EB" w:rsidP="005811EB">
      <w:pPr>
        <w:widowControl w:val="0"/>
        <w:tabs>
          <w:tab w:val="left" w:pos="7437"/>
        </w:tabs>
        <w:spacing w:line="240" w:lineRule="auto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010DDB">
        <w:rPr>
          <w:rFonts w:ascii="Times New Roman" w:hAnsi="Times New Roman" w:cs="Times New Roman"/>
          <w:iCs/>
          <w:sz w:val="28"/>
          <w:szCs w:val="28"/>
          <w:u w:val="single"/>
        </w:rPr>
        <w:lastRenderedPageBreak/>
        <w:t xml:space="preserve">Результаты качества освоения </w:t>
      </w:r>
      <w:r w:rsidR="00131E25">
        <w:rPr>
          <w:rFonts w:ascii="Times New Roman" w:hAnsi="Times New Roman" w:cs="Times New Roman"/>
          <w:iCs/>
          <w:sz w:val="28"/>
          <w:szCs w:val="28"/>
          <w:u w:val="single"/>
        </w:rPr>
        <w:t>ЗУН</w:t>
      </w:r>
      <w:r w:rsidRPr="00010DDB">
        <w:rPr>
          <w:rFonts w:ascii="Times New Roman" w:hAnsi="Times New Roman" w:cs="Times New Roman"/>
          <w:iCs/>
          <w:sz w:val="28"/>
          <w:szCs w:val="28"/>
          <w:u w:val="single"/>
        </w:rPr>
        <w:t xml:space="preserve"> воспитанниками М</w:t>
      </w:r>
      <w:r w:rsidR="00131E25">
        <w:rPr>
          <w:rFonts w:ascii="Times New Roman" w:hAnsi="Times New Roman" w:cs="Times New Roman"/>
          <w:iCs/>
          <w:sz w:val="28"/>
          <w:szCs w:val="28"/>
          <w:u w:val="single"/>
        </w:rPr>
        <w:t>КОУ</w:t>
      </w:r>
      <w:r w:rsidRPr="00010DDB"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  <w:r w:rsidR="00131E25">
        <w:rPr>
          <w:rFonts w:ascii="Times New Roman" w:hAnsi="Times New Roman" w:cs="Times New Roman"/>
          <w:iCs/>
          <w:sz w:val="28"/>
          <w:szCs w:val="28"/>
          <w:u w:val="single"/>
        </w:rPr>
        <w:t>ХООШ</w:t>
      </w:r>
      <w:r w:rsidRPr="00010DDB"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  <w:proofErr w:type="gramStart"/>
      <w:r w:rsidRPr="00010DDB">
        <w:rPr>
          <w:rFonts w:ascii="Times New Roman" w:hAnsi="Times New Roman" w:cs="Times New Roman"/>
          <w:iCs/>
          <w:sz w:val="28"/>
          <w:szCs w:val="28"/>
          <w:u w:val="single"/>
        </w:rPr>
        <w:t>на конец</w:t>
      </w:r>
      <w:proofErr w:type="gramEnd"/>
      <w:r w:rsidRPr="00010DDB">
        <w:rPr>
          <w:rFonts w:ascii="Times New Roman" w:hAnsi="Times New Roman" w:cs="Times New Roman"/>
          <w:iCs/>
          <w:sz w:val="28"/>
          <w:szCs w:val="28"/>
          <w:u w:val="single"/>
        </w:rPr>
        <w:t xml:space="preserve"> 2017г выглядят следующим образом:</w:t>
      </w:r>
    </w:p>
    <w:p w:rsidR="005811EB" w:rsidRPr="00010DDB" w:rsidRDefault="005811EB" w:rsidP="005811EB">
      <w:pPr>
        <w:widowControl w:val="0"/>
        <w:tabs>
          <w:tab w:val="left" w:pos="7437"/>
        </w:tabs>
        <w:spacing w:after="0" w:line="240" w:lineRule="auto"/>
        <w:rPr>
          <w:u w:val="single"/>
        </w:rPr>
      </w:pPr>
    </w:p>
    <w:tbl>
      <w:tblPr>
        <w:tblW w:w="10065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567"/>
        <w:gridCol w:w="709"/>
        <w:gridCol w:w="992"/>
        <w:gridCol w:w="851"/>
        <w:gridCol w:w="850"/>
        <w:gridCol w:w="709"/>
        <w:gridCol w:w="992"/>
        <w:gridCol w:w="2694"/>
      </w:tblGrid>
      <w:tr w:rsidR="005811EB" w:rsidRPr="00EE680C" w:rsidTr="00131E25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1EB" w:rsidRPr="00EE680C" w:rsidRDefault="005811EB" w:rsidP="006A43CD">
            <w:pPr>
              <w:widowControl w:val="0"/>
              <w:tabs>
                <w:tab w:val="left" w:pos="7437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E680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Уровень развития целевых ориентиров детского развития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1EB" w:rsidRPr="00EE680C" w:rsidRDefault="005811EB" w:rsidP="006A43CD">
            <w:pPr>
              <w:widowControl w:val="0"/>
              <w:tabs>
                <w:tab w:val="left" w:pos="7437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E680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Выше нормы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1EB" w:rsidRPr="00EE680C" w:rsidRDefault="005811EB" w:rsidP="006A43CD">
            <w:pPr>
              <w:widowControl w:val="0"/>
              <w:tabs>
                <w:tab w:val="left" w:pos="7437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E680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Норма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1EB" w:rsidRPr="00EE680C" w:rsidRDefault="005811EB" w:rsidP="006A43CD">
            <w:pPr>
              <w:widowControl w:val="0"/>
              <w:tabs>
                <w:tab w:val="left" w:pos="7437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E680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Ниже нормы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1EB" w:rsidRPr="00EE680C" w:rsidRDefault="005811EB" w:rsidP="006A43CD">
            <w:pPr>
              <w:widowControl w:val="0"/>
              <w:tabs>
                <w:tab w:val="left" w:pos="7437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E680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Итого</w:t>
            </w:r>
          </w:p>
        </w:tc>
      </w:tr>
      <w:tr w:rsidR="005811EB" w:rsidRPr="00EE680C" w:rsidTr="00131E25"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11EB" w:rsidRPr="00EE680C" w:rsidRDefault="005811EB" w:rsidP="006A43CD">
            <w:pPr>
              <w:widowControl w:val="0"/>
              <w:tabs>
                <w:tab w:val="left" w:pos="7437"/>
              </w:tabs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5811EB" w:rsidRPr="00EE680C" w:rsidRDefault="005811EB" w:rsidP="006A43CD">
            <w:pPr>
              <w:widowControl w:val="0"/>
              <w:tabs>
                <w:tab w:val="left" w:pos="7437"/>
              </w:tabs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1EB" w:rsidRPr="00EE680C" w:rsidRDefault="005811EB" w:rsidP="006A43CD">
            <w:pPr>
              <w:widowControl w:val="0"/>
              <w:tabs>
                <w:tab w:val="left" w:pos="7437"/>
              </w:tabs>
              <w:spacing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EE680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Кол-во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1EB" w:rsidRPr="00EE680C" w:rsidRDefault="005811EB" w:rsidP="006A43CD">
            <w:pPr>
              <w:widowControl w:val="0"/>
              <w:tabs>
                <w:tab w:val="left" w:pos="7437"/>
              </w:tabs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EE680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1EB" w:rsidRPr="00EE680C" w:rsidRDefault="005811EB" w:rsidP="006A43CD">
            <w:pPr>
              <w:widowControl w:val="0"/>
              <w:tabs>
                <w:tab w:val="left" w:pos="7437"/>
              </w:tabs>
              <w:spacing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EE680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Кол-во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1EB" w:rsidRPr="00EE680C" w:rsidRDefault="005811EB" w:rsidP="006A43CD">
            <w:pPr>
              <w:widowControl w:val="0"/>
              <w:tabs>
                <w:tab w:val="left" w:pos="7437"/>
              </w:tabs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EE680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1EB" w:rsidRPr="00EE680C" w:rsidRDefault="005811EB" w:rsidP="006A43CD">
            <w:pPr>
              <w:widowControl w:val="0"/>
              <w:tabs>
                <w:tab w:val="left" w:pos="7437"/>
              </w:tabs>
              <w:spacing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EE680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Кол-во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1EB" w:rsidRPr="00EE680C" w:rsidRDefault="005811EB" w:rsidP="006A43CD">
            <w:pPr>
              <w:widowControl w:val="0"/>
              <w:tabs>
                <w:tab w:val="left" w:pos="7437"/>
              </w:tabs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EE680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1EB" w:rsidRPr="00EE680C" w:rsidRDefault="005811EB" w:rsidP="006A43CD">
            <w:pPr>
              <w:widowControl w:val="0"/>
              <w:tabs>
                <w:tab w:val="left" w:pos="7437"/>
              </w:tabs>
              <w:spacing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EE680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Кол-во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1EB" w:rsidRPr="00EE680C" w:rsidRDefault="005811EB" w:rsidP="006A43CD">
            <w:pPr>
              <w:widowControl w:val="0"/>
              <w:tabs>
                <w:tab w:val="left" w:pos="7437"/>
              </w:tabs>
              <w:spacing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EE680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%</w:t>
            </w:r>
          </w:p>
          <w:p w:rsidR="005811EB" w:rsidRPr="00EE680C" w:rsidRDefault="005811EB" w:rsidP="006A43CD">
            <w:pPr>
              <w:widowControl w:val="0"/>
              <w:tabs>
                <w:tab w:val="left" w:pos="7437"/>
              </w:tabs>
              <w:spacing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EE680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воспитанников в пределе нормы</w:t>
            </w:r>
          </w:p>
        </w:tc>
      </w:tr>
      <w:tr w:rsidR="005811EB" w:rsidRPr="00EE680C" w:rsidTr="00131E25">
        <w:trPr>
          <w:trHeight w:val="728"/>
        </w:trPr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11EB" w:rsidRPr="00EE680C" w:rsidRDefault="005811EB" w:rsidP="006A43CD">
            <w:pPr>
              <w:widowControl w:val="0"/>
              <w:tabs>
                <w:tab w:val="left" w:pos="7437"/>
              </w:tabs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11EB" w:rsidRPr="00EE680C" w:rsidRDefault="00131E25" w:rsidP="006A43CD">
            <w:pPr>
              <w:widowControl w:val="0"/>
              <w:tabs>
                <w:tab w:val="left" w:pos="7437"/>
              </w:tabs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11EB" w:rsidRPr="00EE680C" w:rsidRDefault="005811EB" w:rsidP="006A43CD">
            <w:pPr>
              <w:widowControl w:val="0"/>
              <w:tabs>
                <w:tab w:val="left" w:pos="7437"/>
              </w:tabs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11EB" w:rsidRPr="00EE680C" w:rsidRDefault="00131E25" w:rsidP="006A43CD">
            <w:pPr>
              <w:widowControl w:val="0"/>
              <w:tabs>
                <w:tab w:val="left" w:pos="7437"/>
              </w:tabs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215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11EB" w:rsidRPr="00EE680C" w:rsidRDefault="00131E25" w:rsidP="006A43CD">
            <w:pPr>
              <w:widowControl w:val="0"/>
              <w:tabs>
                <w:tab w:val="left" w:pos="7437"/>
              </w:tabs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95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11EB" w:rsidRPr="00EE680C" w:rsidRDefault="00131E25" w:rsidP="006A43CD">
            <w:pPr>
              <w:widowControl w:val="0"/>
              <w:tabs>
                <w:tab w:val="left" w:pos="7437"/>
              </w:tabs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11EB" w:rsidRPr="00EE680C" w:rsidRDefault="00131E25" w:rsidP="006A43CD">
            <w:pPr>
              <w:widowControl w:val="0"/>
              <w:tabs>
                <w:tab w:val="left" w:pos="7437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5811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811EB" w:rsidRPr="00EE680C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11EB" w:rsidRPr="00EE680C" w:rsidRDefault="00131E25" w:rsidP="006A43CD">
            <w:pPr>
              <w:widowControl w:val="0"/>
              <w:tabs>
                <w:tab w:val="left" w:pos="7437"/>
              </w:tabs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225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11EB" w:rsidRPr="00EE680C" w:rsidRDefault="00131E25" w:rsidP="006A43CD">
            <w:pPr>
              <w:widowControl w:val="0"/>
              <w:tabs>
                <w:tab w:val="left" w:pos="7437"/>
              </w:tabs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95</w:t>
            </w:r>
            <w:r w:rsidR="005811E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="005811EB" w:rsidRPr="00EE680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%</w:t>
            </w:r>
          </w:p>
        </w:tc>
      </w:tr>
      <w:tr w:rsidR="005811EB" w:rsidRPr="00EE680C" w:rsidTr="00131E25">
        <w:trPr>
          <w:trHeight w:val="407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1EB" w:rsidRPr="00EE680C" w:rsidRDefault="00131E25" w:rsidP="006A43CD">
            <w:pPr>
              <w:widowControl w:val="0"/>
              <w:tabs>
                <w:tab w:val="left" w:pos="7437"/>
              </w:tabs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Качество освоения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1EB" w:rsidRPr="00EE680C" w:rsidRDefault="005811EB" w:rsidP="006A43CD">
            <w:pPr>
              <w:widowControl w:val="0"/>
              <w:tabs>
                <w:tab w:val="left" w:pos="7437"/>
              </w:tabs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1EB" w:rsidRPr="00EE680C" w:rsidRDefault="005811EB" w:rsidP="006A43CD">
            <w:pPr>
              <w:widowControl w:val="0"/>
              <w:tabs>
                <w:tab w:val="left" w:pos="7437"/>
              </w:tabs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1EB" w:rsidRPr="00EE680C" w:rsidRDefault="00131E25" w:rsidP="006A43CD">
            <w:pPr>
              <w:widowControl w:val="0"/>
              <w:tabs>
                <w:tab w:val="left" w:pos="7437"/>
              </w:tabs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1EB" w:rsidRPr="00EE680C" w:rsidRDefault="00131E25" w:rsidP="006A43CD">
            <w:pPr>
              <w:widowControl w:val="0"/>
              <w:tabs>
                <w:tab w:val="left" w:pos="7437"/>
              </w:tabs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46,6</w:t>
            </w:r>
            <w:r w:rsidR="005811E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1EB" w:rsidRDefault="00131E25" w:rsidP="006A43CD">
            <w:pPr>
              <w:widowControl w:val="0"/>
              <w:tabs>
                <w:tab w:val="left" w:pos="7437"/>
              </w:tabs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1EB" w:rsidRDefault="00131E25" w:rsidP="006A43CD">
            <w:pPr>
              <w:widowControl w:val="0"/>
              <w:tabs>
                <w:tab w:val="left" w:pos="7437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5811EB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1EB" w:rsidRDefault="00131E25" w:rsidP="006A43CD">
            <w:pPr>
              <w:widowControl w:val="0"/>
              <w:tabs>
                <w:tab w:val="left" w:pos="7437"/>
              </w:tabs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105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1EB" w:rsidRDefault="00131E25" w:rsidP="006A43CD">
            <w:pPr>
              <w:widowControl w:val="0"/>
              <w:tabs>
                <w:tab w:val="left" w:pos="7437"/>
              </w:tabs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46,6</w:t>
            </w:r>
            <w:r w:rsidR="005811E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="005811EB" w:rsidRPr="00EE680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%</w:t>
            </w:r>
          </w:p>
        </w:tc>
      </w:tr>
    </w:tbl>
    <w:p w:rsidR="005811EB" w:rsidRDefault="005811EB" w:rsidP="005811EB">
      <w:pPr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5811EB" w:rsidRDefault="005811EB" w:rsidP="005811EB">
      <w:pPr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DB7BC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мае </w:t>
      </w:r>
      <w:r w:rsidRPr="00DB7BC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2017 го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да</w:t>
      </w:r>
      <w:r w:rsidRPr="00DB7BC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педагоги </w:t>
      </w:r>
      <w:r w:rsidR="00131E2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школы </w:t>
      </w:r>
      <w:r w:rsidRPr="00DB7BC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прово</w:t>
      </w:r>
      <w:r w:rsidR="00131E2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дили обследование </w:t>
      </w:r>
      <w:r w:rsidRPr="00DB7BC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на предмет оценки </w:t>
      </w:r>
      <w:proofErr w:type="spellStart"/>
      <w:r w:rsidRPr="00DB7BC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сформированности</w:t>
      </w:r>
      <w:proofErr w:type="spellEnd"/>
      <w:r w:rsidRPr="00DB7BC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учеб</w:t>
      </w:r>
      <w:r w:rsidR="00131E2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ной деятельности в количестве 225 </w:t>
      </w:r>
      <w:r w:rsidRPr="00DB7BC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человек. </w:t>
      </w:r>
      <w:proofErr w:type="gramStart"/>
      <w:r w:rsidRPr="00DB7BC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Задания позволили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оценить уровень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сформированности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B7BC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и предпосылок к учебной деятельности: возможность работать в соответствии с фронтальной инструкцией /удержание алгоритма деятельности), умение самостоятельно действовать по образцу </w:t>
      </w:r>
      <w:r w:rsidRPr="00DB7BC1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DB7BC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осуществлять контроль, обладать определенным уровнем работоспособности, </w:t>
      </w:r>
      <w:r w:rsidRPr="00DB7BC1"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Pr="00DB7BC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также вовремя остановиться в выполнении тоге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B7BC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Результаты педагогического анализа показывают преобладание детей с высоким и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B7BC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средним уровнями развития при прогрессирующей динамике на конец учебного года, что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B7BC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говорит о результативности</w:t>
      </w:r>
      <w:r w:rsidR="00131E2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образовательной деятельности  школы</w:t>
      </w:r>
    </w:p>
    <w:p w:rsidR="00254AB5" w:rsidRDefault="00254AB5" w:rsidP="005811EB">
      <w:pPr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254AB5" w:rsidRDefault="00254AB5" w:rsidP="005811EB">
      <w:pPr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254AB5" w:rsidRDefault="00254AB5" w:rsidP="005811EB">
      <w:pPr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254AB5" w:rsidRDefault="00254AB5" w:rsidP="005811EB">
      <w:pPr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254AB5" w:rsidRDefault="00254AB5" w:rsidP="005811EB">
      <w:pPr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254AB5" w:rsidRPr="00216294" w:rsidRDefault="00254AB5" w:rsidP="005811EB">
      <w:pPr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5811EB" w:rsidRPr="00DB7BC1" w:rsidRDefault="005811EB" w:rsidP="005811EB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B7BC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Воспитательная работа</w:t>
      </w:r>
    </w:p>
    <w:p w:rsidR="005811EB" w:rsidRPr="00254AB5" w:rsidRDefault="005811EB" w:rsidP="005811EB">
      <w:pPr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DB7BC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Чтобы </w:t>
      </w:r>
      <w:r w:rsidRPr="00DB7BC1">
        <w:rPr>
          <w:rFonts w:ascii="Times New Roman" w:hAnsi="Times New Roman" w:cs="Times New Roman"/>
          <w:sz w:val="28"/>
          <w:szCs w:val="28"/>
          <w:lang w:eastAsia="ru-RU"/>
        </w:rPr>
        <w:t xml:space="preserve">выбрать </w:t>
      </w:r>
      <w:r w:rsidRPr="00DB7BC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стратегию воспитательной работы, </w:t>
      </w:r>
      <w:r w:rsidRPr="00DB7BC1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DB7BC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2017 году проводился анализ состава </w:t>
      </w:r>
      <w:r w:rsidR="00131E2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учащихся</w:t>
      </w:r>
      <w:r w:rsidRPr="00DB7BC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tbl>
      <w:tblPr>
        <w:tblW w:w="953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7"/>
        <w:gridCol w:w="2798"/>
        <w:gridCol w:w="3192"/>
      </w:tblGrid>
      <w:tr w:rsidR="005811EB" w:rsidRPr="00DB7BC1" w:rsidTr="006A43CD"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1EB" w:rsidRPr="00254AB5" w:rsidRDefault="005811EB" w:rsidP="006A43C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254A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Состав семьи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1EB" w:rsidRPr="00254AB5" w:rsidRDefault="005811EB" w:rsidP="006A43C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254A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Количество семей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1EB" w:rsidRPr="00254AB5" w:rsidRDefault="005811EB" w:rsidP="006A43C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254A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Процент от общего количества семей воспитанников</w:t>
            </w:r>
          </w:p>
        </w:tc>
      </w:tr>
      <w:tr w:rsidR="005811EB" w:rsidRPr="00DB7BC1" w:rsidTr="006A43CD"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1EB" w:rsidRPr="00254AB5" w:rsidRDefault="005811EB" w:rsidP="006A43C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254A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Полная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1EB" w:rsidRPr="00254AB5" w:rsidRDefault="00131E25" w:rsidP="006A43C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254A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212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1EB" w:rsidRPr="00254AB5" w:rsidRDefault="00131E25" w:rsidP="006A43C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254A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94%</w:t>
            </w:r>
          </w:p>
        </w:tc>
      </w:tr>
      <w:tr w:rsidR="005811EB" w:rsidRPr="00DB7BC1" w:rsidTr="006A43CD"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1EB" w:rsidRPr="00254AB5" w:rsidRDefault="005811EB" w:rsidP="006A43C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254A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 xml:space="preserve">Неполная 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1EB" w:rsidRPr="00254AB5" w:rsidRDefault="00131E25" w:rsidP="006A43C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254A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1EB" w:rsidRPr="00254AB5" w:rsidRDefault="00131E25" w:rsidP="006A43C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254A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2,2</w:t>
            </w:r>
            <w:r w:rsidR="005811EB" w:rsidRPr="00254A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 xml:space="preserve"> %</w:t>
            </w:r>
          </w:p>
        </w:tc>
      </w:tr>
      <w:tr w:rsidR="005811EB" w:rsidRPr="00DB7BC1" w:rsidTr="006A43CD"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1EB" w:rsidRPr="00254AB5" w:rsidRDefault="005811EB" w:rsidP="006A43C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254A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Оформлено опекунство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1EB" w:rsidRPr="00254AB5" w:rsidRDefault="00131E25" w:rsidP="006A43C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254A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1EB" w:rsidRPr="00254AB5" w:rsidRDefault="00131E25" w:rsidP="006A43C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254A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0,44</w:t>
            </w:r>
            <w:r w:rsidR="005811EB" w:rsidRPr="00254A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%</w:t>
            </w:r>
          </w:p>
        </w:tc>
      </w:tr>
      <w:tr w:rsidR="005811EB" w:rsidRPr="00DB7BC1" w:rsidTr="006A43CD"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1EB" w:rsidRPr="00254AB5" w:rsidRDefault="005811EB" w:rsidP="006A43C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254AB5">
              <w:rPr>
                <w:rFonts w:ascii="Times New Roman" w:eastAsiaTheme="minorEastAsia" w:hAnsi="Times New Roman" w:cs="Times New Roman"/>
                <w:b/>
                <w:i/>
                <w:sz w:val="24"/>
                <w:szCs w:val="28"/>
              </w:rPr>
              <w:t>Дети-инвалиды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1EB" w:rsidRPr="00254AB5" w:rsidRDefault="00131E25" w:rsidP="006A43C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254A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1EB" w:rsidRPr="00254AB5" w:rsidRDefault="005B7A5F" w:rsidP="006A43C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254A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3,1</w:t>
            </w:r>
            <w:r w:rsidR="005811EB" w:rsidRPr="00254A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%</w:t>
            </w:r>
          </w:p>
        </w:tc>
      </w:tr>
    </w:tbl>
    <w:p w:rsidR="005811EB" w:rsidRPr="00DB7BC1" w:rsidRDefault="005811EB" w:rsidP="005811E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5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7"/>
        <w:gridCol w:w="2683"/>
        <w:gridCol w:w="3053"/>
      </w:tblGrid>
      <w:tr w:rsidR="005811EB" w:rsidRPr="00DB7BC1" w:rsidTr="006A43CD"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1EB" w:rsidRPr="00DB7BC1" w:rsidRDefault="005811EB" w:rsidP="006A43CD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B7BC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детей в семье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1EB" w:rsidRPr="00DB7BC1" w:rsidRDefault="005811EB" w:rsidP="006A43CD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B7BC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семей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1EB" w:rsidRPr="00DB7BC1" w:rsidRDefault="005811EB" w:rsidP="006A43CD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B7BC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Процент от общего количества семей воспитанников</w:t>
            </w:r>
          </w:p>
        </w:tc>
      </w:tr>
      <w:tr w:rsidR="005811EB" w:rsidRPr="00DB7BC1" w:rsidTr="006A43CD"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1EB" w:rsidRPr="00DB7BC1" w:rsidRDefault="005811EB" w:rsidP="006A43CD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B7BC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Один ребенок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1EB" w:rsidRPr="00DB7BC1" w:rsidRDefault="005B7A5F" w:rsidP="006A43CD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1EB" w:rsidRPr="00DB7BC1" w:rsidRDefault="005B7A5F" w:rsidP="006A43CD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12,8%</w:t>
            </w:r>
          </w:p>
        </w:tc>
      </w:tr>
      <w:tr w:rsidR="005811EB" w:rsidRPr="00DB7BC1" w:rsidTr="006A43CD"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1EB" w:rsidRPr="00DB7BC1" w:rsidRDefault="005811EB" w:rsidP="006A43CD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B7BC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Два ребенка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1EB" w:rsidRPr="00DB7BC1" w:rsidRDefault="005B7A5F" w:rsidP="006A43CD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1EB" w:rsidRPr="00DB7BC1" w:rsidRDefault="005B7A5F" w:rsidP="006A43CD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66,6</w:t>
            </w:r>
            <w:r w:rsidR="005811EB" w:rsidRPr="00DB7BC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%</w:t>
            </w:r>
          </w:p>
        </w:tc>
      </w:tr>
      <w:tr w:rsidR="005811EB" w:rsidRPr="00DB7BC1" w:rsidTr="006A43CD"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1EB" w:rsidRPr="00DB7BC1" w:rsidRDefault="005811EB" w:rsidP="006A43CD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B7BC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Три ребенка и более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1EB" w:rsidRPr="00DB7BC1" w:rsidRDefault="005B7A5F" w:rsidP="006A43CD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1EB" w:rsidRPr="00DB7BC1" w:rsidRDefault="005811EB" w:rsidP="006A43CD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</w:t>
            </w:r>
            <w:r w:rsidR="005B7A5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0,6</w:t>
            </w:r>
            <w:r w:rsidRPr="00DB7BC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%</w:t>
            </w:r>
          </w:p>
        </w:tc>
      </w:tr>
      <w:tr w:rsidR="005811EB" w:rsidRPr="00DB7BC1" w:rsidTr="006A43CD"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1EB" w:rsidRPr="00DB7BC1" w:rsidRDefault="005811EB" w:rsidP="006A43CD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1EB" w:rsidRPr="00DB7BC1" w:rsidRDefault="005811EB" w:rsidP="006A43CD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1EB" w:rsidRPr="00DB7BC1" w:rsidRDefault="005811EB" w:rsidP="006A43CD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</w:tbl>
    <w:p w:rsidR="005811EB" w:rsidRDefault="005811EB" w:rsidP="00254AB5">
      <w:pPr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DB7BC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Воспитательная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B7BC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DB7BC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бота строится с учетом индивидуальных особенностей детей, с использованием разнообразных форм </w:t>
      </w:r>
      <w:r w:rsidRPr="00DB7BC1">
        <w:rPr>
          <w:rFonts w:ascii="Times New Roman" w:hAnsi="Times New Roman" w:cs="Times New Roman"/>
          <w:sz w:val="28"/>
          <w:szCs w:val="28"/>
          <w:lang w:eastAsia="ru-RU"/>
        </w:rPr>
        <w:t xml:space="preserve">и методов, в </w:t>
      </w:r>
      <w:r w:rsidRPr="00DB7BC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тесной взаимосвязи воспитателей, специалистов и родителей. Детям из неполных семей уделяется большее внимание </w:t>
      </w:r>
      <w:r w:rsidRPr="004147CA">
        <w:rPr>
          <w:rFonts w:ascii="Times New Roman" w:hAnsi="Times New Roman" w:cs="Times New Roman"/>
          <w:bCs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B7BC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первые месяцы после зачисления в </w:t>
      </w:r>
      <w:r w:rsidR="005B7A5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школу</w:t>
      </w:r>
      <w:r w:rsidRPr="00DB7BC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AD767E">
        <w:t xml:space="preserve"> </w:t>
      </w:r>
      <w:r w:rsidRPr="00AD767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Работа с родителями ведется </w:t>
      </w:r>
      <w:proofErr w:type="gramStart"/>
      <w:r w:rsidRPr="00AD767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согласно</w:t>
      </w:r>
      <w:proofErr w:type="gramEnd"/>
      <w:r w:rsidRPr="00AD767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годового плана работы </w:t>
      </w:r>
      <w:r w:rsidR="00254AB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школы</w:t>
      </w:r>
      <w:r w:rsidRPr="00AD767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. В сентябре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2017г </w:t>
      </w:r>
      <w:r w:rsidRPr="00AD767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проводились консультации и заключались договора с родителями вновь принятых </w:t>
      </w:r>
      <w:r w:rsidR="00254AB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учащихся.</w:t>
      </w:r>
      <w:r w:rsidRPr="00AD767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254AB5" w:rsidRPr="00254AB5" w:rsidRDefault="00254AB5" w:rsidP="00254AB5">
      <w:pPr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5811EB" w:rsidRPr="0040501B" w:rsidRDefault="005811EB" w:rsidP="005811EB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40501B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>1</w:t>
      </w:r>
      <w:r w:rsidRPr="0040501B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val="en-US" w:eastAsia="ru-RU"/>
        </w:rPr>
        <w:t>V</w:t>
      </w:r>
      <w:r w:rsidRPr="0040501B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 xml:space="preserve">   </w:t>
      </w:r>
      <w:r w:rsidRPr="0040501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Оценка </w:t>
      </w:r>
      <w:proofErr w:type="gramStart"/>
      <w:r w:rsidRPr="0040501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функционирования внутренней системы оценки качества образования</w:t>
      </w:r>
      <w:proofErr w:type="gramEnd"/>
    </w:p>
    <w:p w:rsidR="005811EB" w:rsidRDefault="005811EB" w:rsidP="005811EB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</w:pPr>
      <w:r w:rsidRPr="0040501B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  <w:t xml:space="preserve">В </w:t>
      </w:r>
      <w:r w:rsidR="005B7A5F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  <w:t>школе</w:t>
      </w:r>
      <w:r w:rsidRPr="0040501B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  <w:t xml:space="preserve"> утверждено положение о внутренней системе </w:t>
      </w:r>
      <w:r w:rsidRPr="0040501B"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  <w:t>оценки качества</w:t>
      </w:r>
      <w:r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40501B"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  <w:t xml:space="preserve">образования от </w:t>
      </w:r>
      <w:r w:rsidRPr="0040501B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  <w:t>17.09.2016</w:t>
      </w:r>
      <w:r w:rsidR="00254AB5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  <w:t>г</w:t>
      </w:r>
      <w:r w:rsidRPr="0040501B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  <w:t>. Мониторинг качества образовательной де</w:t>
      </w:r>
      <w:r w:rsidR="005B7A5F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  <w:t>ятельности в 2017году показал хо</w:t>
      </w:r>
      <w:r w:rsidRPr="0040501B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  <w:t>рошую работу педагогического коллектива по в</w:t>
      </w:r>
      <w:r w:rsidR="00254AB5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  <w:t>сем показателям. Состояние здоро</w:t>
      </w:r>
      <w:r w:rsidRPr="0040501B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  <w:t xml:space="preserve">вья </w:t>
      </w:r>
      <w:r w:rsidRPr="0040501B"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  <w:t xml:space="preserve">и </w:t>
      </w:r>
      <w:r w:rsidRPr="0040501B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  <w:t>физического развития воспитанников удовлетвор</w:t>
      </w:r>
      <w:r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  <w:t xml:space="preserve">ительные. </w:t>
      </w:r>
    </w:p>
    <w:p w:rsidR="005811EB" w:rsidRPr="005B7A5F" w:rsidRDefault="00254AB5" w:rsidP="005811EB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  <w:t>95</w:t>
      </w:r>
      <w:r w:rsidR="005811EB"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5811EB" w:rsidRPr="0040501B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  <w:t xml:space="preserve">процентов детей успешно освоили образовательную программу </w:t>
      </w:r>
      <w:r w:rsidR="005B7A5F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  <w:t>школьного</w:t>
      </w:r>
      <w:r w:rsidR="005B7A5F"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5B7A5F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  <w:t>образования</w:t>
      </w:r>
      <w:r w:rsidR="005811EB" w:rsidRPr="0040501B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  <w:t>.</w:t>
      </w:r>
    </w:p>
    <w:p w:rsidR="005811EB" w:rsidRPr="0040501B" w:rsidRDefault="005811EB" w:rsidP="005811EB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</w:pPr>
      <w:r w:rsidRPr="0040501B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  <w:lastRenderedPageBreak/>
        <w:t>В период с 15.10.2017 по 19.10.2017 проводилось анкетирование родителей, получены следующие результаты: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5811EB" w:rsidRDefault="005811EB" w:rsidP="005811EB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</w:pPr>
      <w:r w:rsidRPr="0040501B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  <w:t>Анкетирование родителей показала высокую степень удовлетворенности качеством предоставляемых услуг.</w:t>
      </w:r>
    </w:p>
    <w:p w:rsidR="005811EB" w:rsidRPr="0040501B" w:rsidRDefault="005811EB" w:rsidP="005811EB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</w:pPr>
    </w:p>
    <w:p w:rsidR="005811EB" w:rsidRPr="008A6705" w:rsidRDefault="005811EB" w:rsidP="005811EB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8A670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V. Оценка кадрового обеспечения</w:t>
      </w:r>
    </w:p>
    <w:p w:rsidR="005811EB" w:rsidRPr="0040501B" w:rsidRDefault="005B7A5F" w:rsidP="005B7A5F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  <w:t>Школа</w:t>
      </w:r>
      <w:r w:rsidR="005811EB" w:rsidRPr="0040501B"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gramStart"/>
      <w:r w:rsidR="005811EB" w:rsidRPr="0040501B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  <w:t>укомплектован</w:t>
      </w:r>
      <w:proofErr w:type="gramEnd"/>
      <w:r w:rsidR="005811EB" w:rsidRPr="0040501B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  <w:t xml:space="preserve"> педагогами на 100 процентов согласно штатному</w:t>
      </w:r>
      <w:r w:rsidR="005811EB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5811EB" w:rsidRPr="0040501B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  <w:t>расписанию. Все</w:t>
      </w:r>
      <w:r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  <w:t>го работают 17</w:t>
      </w:r>
      <w:r w:rsidR="005811EB" w:rsidRPr="0040501B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  <w:t xml:space="preserve"> человек. </w:t>
      </w:r>
    </w:p>
    <w:p w:rsidR="005811EB" w:rsidRPr="0040501B" w:rsidRDefault="005811EB" w:rsidP="005811EB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</w:pPr>
      <w:r w:rsidRPr="0040501B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  <w:t>За 2017 год педагогические работники прошли аттестацию и получили:</w:t>
      </w:r>
    </w:p>
    <w:p w:rsidR="005811EB" w:rsidRPr="0040501B" w:rsidRDefault="005811EB" w:rsidP="005811EB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</w:pPr>
    </w:p>
    <w:p w:rsidR="005811EB" w:rsidRDefault="005811EB" w:rsidP="005811EB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</w:pPr>
      <w:r w:rsidRPr="00194CA8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 xml:space="preserve">Таблица с характеристиками кадрового состава </w:t>
      </w:r>
      <w:r w:rsidR="005B7A5F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>школы</w:t>
      </w:r>
    </w:p>
    <w:p w:rsidR="005811EB" w:rsidRPr="00194CA8" w:rsidRDefault="005811EB" w:rsidP="005811EB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</w:pPr>
    </w:p>
    <w:p w:rsidR="005811EB" w:rsidRPr="00AE11AF" w:rsidRDefault="005811EB" w:rsidP="005811EB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</w:pPr>
      <w:r w:rsidRPr="00AE11AF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  <w:t>Стаж работы кадров</w:t>
      </w:r>
    </w:p>
    <w:p w:rsidR="005811EB" w:rsidRPr="0040501B" w:rsidRDefault="005811EB" w:rsidP="005811EB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</w:pPr>
    </w:p>
    <w:tbl>
      <w:tblPr>
        <w:tblW w:w="9874" w:type="dxa"/>
        <w:tblInd w:w="-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1372"/>
        <w:gridCol w:w="1203"/>
        <w:gridCol w:w="1135"/>
        <w:gridCol w:w="1237"/>
        <w:gridCol w:w="1050"/>
        <w:gridCol w:w="983"/>
        <w:gridCol w:w="1369"/>
      </w:tblGrid>
      <w:tr w:rsidR="005811EB" w:rsidTr="006A43CD">
        <w:trPr>
          <w:trHeight w:val="321"/>
        </w:trPr>
        <w:tc>
          <w:tcPr>
            <w:tcW w:w="1525" w:type="dxa"/>
          </w:tcPr>
          <w:p w:rsidR="005811EB" w:rsidRPr="00AE11AF" w:rsidRDefault="005811EB" w:rsidP="006A43CD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AE11AF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До 3 лет</w:t>
            </w:r>
          </w:p>
        </w:tc>
        <w:tc>
          <w:tcPr>
            <w:tcW w:w="1372" w:type="dxa"/>
          </w:tcPr>
          <w:p w:rsidR="005811EB" w:rsidRPr="00AE11AF" w:rsidRDefault="005811EB" w:rsidP="006A43CD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AE11AF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От 3-5 лет</w:t>
            </w:r>
          </w:p>
        </w:tc>
        <w:tc>
          <w:tcPr>
            <w:tcW w:w="1203" w:type="dxa"/>
          </w:tcPr>
          <w:p w:rsidR="005811EB" w:rsidRPr="00AE11AF" w:rsidRDefault="005811EB" w:rsidP="006A43CD">
            <w:r w:rsidRPr="00AE11AF">
              <w:t>От 5-10 лет</w:t>
            </w:r>
          </w:p>
        </w:tc>
        <w:tc>
          <w:tcPr>
            <w:tcW w:w="1135" w:type="dxa"/>
          </w:tcPr>
          <w:p w:rsidR="005811EB" w:rsidRPr="00AE11AF" w:rsidRDefault="005811EB" w:rsidP="006A43CD">
            <w:r w:rsidRPr="00AE11AF">
              <w:t>От 10  - до 15 лет</w:t>
            </w:r>
          </w:p>
        </w:tc>
        <w:tc>
          <w:tcPr>
            <w:tcW w:w="1237" w:type="dxa"/>
          </w:tcPr>
          <w:p w:rsidR="005811EB" w:rsidRPr="00AE11AF" w:rsidRDefault="005811EB" w:rsidP="006A43CD">
            <w:r w:rsidRPr="00AE11AF">
              <w:t>От 15-20лет</w:t>
            </w:r>
          </w:p>
        </w:tc>
        <w:tc>
          <w:tcPr>
            <w:tcW w:w="1050" w:type="dxa"/>
          </w:tcPr>
          <w:p w:rsidR="005811EB" w:rsidRPr="00AE11AF" w:rsidRDefault="005811EB" w:rsidP="006A43CD">
            <w:r w:rsidRPr="00AE11AF">
              <w:t>От 20-25 лет</w:t>
            </w:r>
          </w:p>
        </w:tc>
        <w:tc>
          <w:tcPr>
            <w:tcW w:w="983" w:type="dxa"/>
          </w:tcPr>
          <w:p w:rsidR="005811EB" w:rsidRPr="00AE11AF" w:rsidRDefault="005811EB" w:rsidP="006A43CD">
            <w:r w:rsidRPr="00AE11AF">
              <w:t>От 25-30 лет</w:t>
            </w:r>
          </w:p>
        </w:tc>
        <w:tc>
          <w:tcPr>
            <w:tcW w:w="1369" w:type="dxa"/>
          </w:tcPr>
          <w:p w:rsidR="005811EB" w:rsidRPr="00AE11AF" w:rsidRDefault="005811EB" w:rsidP="006A43CD">
            <w:r w:rsidRPr="00AE11AF">
              <w:t>Свыше 30 лет</w:t>
            </w:r>
          </w:p>
          <w:p w:rsidR="005811EB" w:rsidRPr="00AE11AF" w:rsidRDefault="005811EB" w:rsidP="006A43CD"/>
        </w:tc>
      </w:tr>
      <w:tr w:rsidR="005811EB" w:rsidTr="006A43CD">
        <w:trPr>
          <w:trHeight w:val="695"/>
        </w:trPr>
        <w:tc>
          <w:tcPr>
            <w:tcW w:w="1525" w:type="dxa"/>
          </w:tcPr>
          <w:p w:rsidR="005811EB" w:rsidRDefault="005811EB" w:rsidP="006A43CD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72" w:type="dxa"/>
          </w:tcPr>
          <w:p w:rsidR="005811EB" w:rsidRDefault="005B7A5F" w:rsidP="006A43CD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03" w:type="dxa"/>
          </w:tcPr>
          <w:p w:rsidR="005811EB" w:rsidRDefault="005B7A5F" w:rsidP="006A43CD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5" w:type="dxa"/>
          </w:tcPr>
          <w:p w:rsidR="005811EB" w:rsidRDefault="005B7A5F" w:rsidP="006A43CD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7" w:type="dxa"/>
          </w:tcPr>
          <w:p w:rsidR="005811EB" w:rsidRDefault="005811EB" w:rsidP="006A43CD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</w:tcPr>
          <w:p w:rsidR="005811EB" w:rsidRDefault="005B7A5F" w:rsidP="006A43CD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83" w:type="dxa"/>
          </w:tcPr>
          <w:p w:rsidR="005811EB" w:rsidRDefault="005811EB" w:rsidP="006A43CD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69" w:type="dxa"/>
          </w:tcPr>
          <w:p w:rsidR="005811EB" w:rsidRDefault="005B7A5F" w:rsidP="006A43CD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4</w:t>
            </w:r>
          </w:p>
        </w:tc>
      </w:tr>
    </w:tbl>
    <w:p w:rsidR="005811EB" w:rsidRPr="0040501B" w:rsidRDefault="005811EB" w:rsidP="005811EB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</w:pPr>
    </w:p>
    <w:p w:rsidR="005811EB" w:rsidRDefault="005811EB" w:rsidP="005811EB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</w:pPr>
    </w:p>
    <w:p w:rsidR="005811EB" w:rsidRPr="00AE11AF" w:rsidRDefault="005811EB" w:rsidP="005811EB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</w:pPr>
      <w:proofErr w:type="spellStart"/>
      <w:r w:rsidRPr="00AE11AF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>Категорийность</w:t>
      </w:r>
      <w:proofErr w:type="spellEnd"/>
      <w:r w:rsidRPr="00AE11AF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 xml:space="preserve"> педагогов</w:t>
      </w:r>
    </w:p>
    <w:p w:rsidR="005811EB" w:rsidRDefault="005811EB" w:rsidP="005811EB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</w:pP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6"/>
        <w:gridCol w:w="2188"/>
        <w:gridCol w:w="2206"/>
        <w:gridCol w:w="2410"/>
      </w:tblGrid>
      <w:tr w:rsidR="005811EB" w:rsidTr="006A43CD">
        <w:trPr>
          <w:trHeight w:val="321"/>
        </w:trPr>
        <w:tc>
          <w:tcPr>
            <w:tcW w:w="2836" w:type="dxa"/>
          </w:tcPr>
          <w:p w:rsidR="005811EB" w:rsidRPr="00AE11AF" w:rsidRDefault="005811EB" w:rsidP="006A43CD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AE11AF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Высшая </w:t>
            </w:r>
            <w:proofErr w:type="spellStart"/>
            <w:r w:rsidRPr="00AE11AF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к.к</w:t>
            </w:r>
            <w:proofErr w:type="spellEnd"/>
            <w:r w:rsidRPr="00AE11AF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88" w:type="dxa"/>
          </w:tcPr>
          <w:p w:rsidR="005811EB" w:rsidRPr="00AE11AF" w:rsidRDefault="005811EB" w:rsidP="006A43CD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AE11AF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Первая </w:t>
            </w:r>
            <w:proofErr w:type="spellStart"/>
            <w:r w:rsidRPr="00AE11AF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к.к</w:t>
            </w:r>
            <w:proofErr w:type="spellEnd"/>
            <w:r w:rsidRPr="00AE11AF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06" w:type="dxa"/>
          </w:tcPr>
          <w:p w:rsidR="005811EB" w:rsidRPr="00AE11AF" w:rsidRDefault="005811EB" w:rsidP="006A4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1AF"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</w:tc>
        <w:tc>
          <w:tcPr>
            <w:tcW w:w="2410" w:type="dxa"/>
          </w:tcPr>
          <w:p w:rsidR="005811EB" w:rsidRPr="00AE11AF" w:rsidRDefault="005811EB" w:rsidP="006A4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11AF">
              <w:rPr>
                <w:rFonts w:ascii="Times New Roman" w:hAnsi="Times New Roman" w:cs="Times New Roman"/>
                <w:sz w:val="28"/>
                <w:szCs w:val="28"/>
              </w:rPr>
              <w:t>сзд</w:t>
            </w:r>
            <w:proofErr w:type="spellEnd"/>
          </w:p>
        </w:tc>
      </w:tr>
      <w:tr w:rsidR="005811EB" w:rsidTr="006A43CD">
        <w:trPr>
          <w:trHeight w:val="695"/>
        </w:trPr>
        <w:tc>
          <w:tcPr>
            <w:tcW w:w="2836" w:type="dxa"/>
          </w:tcPr>
          <w:p w:rsidR="005811EB" w:rsidRPr="00AE11AF" w:rsidRDefault="005B7A5F" w:rsidP="006A43CD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8" w:type="dxa"/>
          </w:tcPr>
          <w:p w:rsidR="005811EB" w:rsidRPr="00AE11AF" w:rsidRDefault="005811EB" w:rsidP="005B7A5F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AE11AF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06" w:type="dxa"/>
          </w:tcPr>
          <w:p w:rsidR="005811EB" w:rsidRPr="00AE11AF" w:rsidRDefault="005B7A5F" w:rsidP="006A43CD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10" w:type="dxa"/>
          </w:tcPr>
          <w:p w:rsidR="005811EB" w:rsidRPr="00AE11AF" w:rsidRDefault="005811EB" w:rsidP="006A43CD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AE11AF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</w:tbl>
    <w:p w:rsidR="005B7A5F" w:rsidRDefault="005B7A5F" w:rsidP="005811EB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</w:pPr>
    </w:p>
    <w:p w:rsidR="005811EB" w:rsidRPr="00646A9C" w:rsidRDefault="005811EB" w:rsidP="005811EB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</w:pPr>
      <w:r w:rsidRPr="00646A9C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  <w:t>VI. Оценка учебно-методиче</w:t>
      </w:r>
      <w:r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  <w:t>ского и библиотечно-информационн</w:t>
      </w:r>
      <w:r w:rsidRPr="00646A9C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  <w:t>ого обеспечения</w:t>
      </w:r>
    </w:p>
    <w:p w:rsidR="005811EB" w:rsidRPr="00646A9C" w:rsidRDefault="005811EB" w:rsidP="005811EB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</w:pPr>
      <w:r w:rsidRPr="00646A9C"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  <w:t xml:space="preserve">В </w:t>
      </w:r>
      <w:r w:rsidR="005B7A5F"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  <w:t>школе</w:t>
      </w:r>
      <w:r w:rsidRPr="00646A9C"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  <w:t xml:space="preserve"> библиотека является составной частью методической службы.</w:t>
      </w:r>
    </w:p>
    <w:p w:rsidR="005811EB" w:rsidRPr="00646A9C" w:rsidRDefault="005811EB" w:rsidP="005811EB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  <w:t>Библиотечный фонд</w:t>
      </w:r>
      <w:r w:rsidRPr="00646A9C"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  <w:t xml:space="preserve">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</w:t>
      </w:r>
      <w:r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  <w:t>ой</w:t>
      </w:r>
      <w:r w:rsidRPr="00646A9C"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  <w:t xml:space="preserve"> художественной литературой, периодическими изданиями, а также другими информационными ресурсами на различных электронных носит</w:t>
      </w:r>
      <w:r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  <w:t xml:space="preserve">елях. </w:t>
      </w:r>
    </w:p>
    <w:p w:rsidR="005811EB" w:rsidRPr="00646A9C" w:rsidRDefault="005811EB" w:rsidP="005811EB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</w:pPr>
      <w:r w:rsidRPr="00646A9C"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  <w:t xml:space="preserve">В 2017 году </w:t>
      </w:r>
      <w:r w:rsidR="005B7A5F"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  <w:t xml:space="preserve">школе </w:t>
      </w:r>
      <w:r w:rsidRPr="00646A9C"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  <w:t xml:space="preserve"> пополнил учебно-методический компле</w:t>
      </w:r>
      <w:proofErr w:type="gramStart"/>
      <w:r w:rsidRPr="00646A9C"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  <w:t>кт к пр</w:t>
      </w:r>
      <w:proofErr w:type="gramEnd"/>
      <w:r w:rsidRPr="00646A9C"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  <w:t>имерной общеобразовательной программе дошкольного образования «От рождения до школы» в соответствии с ФГОС.</w:t>
      </w:r>
    </w:p>
    <w:p w:rsidR="005811EB" w:rsidRDefault="005811EB" w:rsidP="005811EB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</w:pPr>
    </w:p>
    <w:p w:rsidR="005B7A5F" w:rsidRDefault="005B7A5F" w:rsidP="005811EB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</w:pPr>
    </w:p>
    <w:p w:rsidR="005B7A5F" w:rsidRDefault="005B7A5F" w:rsidP="005811EB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</w:pPr>
    </w:p>
    <w:p w:rsidR="005B7A5F" w:rsidRDefault="005B7A5F" w:rsidP="005811EB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</w:pPr>
    </w:p>
    <w:p w:rsidR="005B7A5F" w:rsidRDefault="005B7A5F" w:rsidP="005811EB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</w:pPr>
    </w:p>
    <w:p w:rsidR="005B7A5F" w:rsidRDefault="005B7A5F" w:rsidP="005811EB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</w:pPr>
    </w:p>
    <w:p w:rsidR="005B7A5F" w:rsidRDefault="005B7A5F" w:rsidP="005811EB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</w:pPr>
    </w:p>
    <w:p w:rsidR="005811EB" w:rsidRDefault="005811EB" w:rsidP="005811EB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</w:pPr>
    </w:p>
    <w:p w:rsidR="005811EB" w:rsidRDefault="005811EB" w:rsidP="005811EB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</w:pPr>
      <w:r w:rsidRPr="00646A9C"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  <w:t xml:space="preserve">Информационное обеспечение </w:t>
      </w:r>
      <w:r w:rsidR="005B7A5F"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  <w:t xml:space="preserve">школе </w:t>
      </w:r>
      <w:r w:rsidRPr="00646A9C"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  <w:t xml:space="preserve"> включает:</w:t>
      </w:r>
    </w:p>
    <w:p w:rsidR="005811EB" w:rsidRDefault="005811EB" w:rsidP="005811EB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</w:pPr>
    </w:p>
    <w:tbl>
      <w:tblPr>
        <w:tblW w:w="0" w:type="auto"/>
        <w:tblInd w:w="1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8"/>
        <w:gridCol w:w="1701"/>
      </w:tblGrid>
      <w:tr w:rsidR="005811EB" w:rsidRPr="00C50E3A" w:rsidTr="006A43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EB" w:rsidRPr="00C50E3A" w:rsidRDefault="005811EB" w:rsidP="006A43CD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5811EB" w:rsidRPr="00C50E3A" w:rsidRDefault="005811EB" w:rsidP="006A43CD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50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50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EB" w:rsidRPr="00C50E3A" w:rsidRDefault="005811EB" w:rsidP="006A43CD">
            <w:pPr>
              <w:tabs>
                <w:tab w:val="left" w:pos="5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EB" w:rsidRPr="00C50E3A" w:rsidRDefault="005811EB" w:rsidP="006A43CD">
            <w:pPr>
              <w:tabs>
                <w:tab w:val="left" w:pos="5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</w:tr>
      <w:tr w:rsidR="005811EB" w:rsidRPr="00C50E3A" w:rsidTr="006A43CD">
        <w:trPr>
          <w:trHeight w:val="2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EB" w:rsidRPr="00C50E3A" w:rsidRDefault="005811EB" w:rsidP="006A43CD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EB" w:rsidRPr="00C50E3A" w:rsidRDefault="005811EB" w:rsidP="006A43CD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EB" w:rsidRPr="00C50E3A" w:rsidRDefault="005B7A5F" w:rsidP="006A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811EB" w:rsidRPr="00C50E3A" w:rsidTr="006A43CD">
        <w:trPr>
          <w:trHeight w:val="2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EB" w:rsidRPr="00C50E3A" w:rsidRDefault="005811EB" w:rsidP="006A43CD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EB" w:rsidRPr="00C50E3A" w:rsidRDefault="005811EB" w:rsidP="006A43CD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EB" w:rsidRPr="00C50E3A" w:rsidRDefault="005B7A5F" w:rsidP="006A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811EB" w:rsidRPr="00C50E3A" w:rsidTr="006A43CD">
        <w:trPr>
          <w:trHeight w:val="2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EB" w:rsidRPr="00C50E3A" w:rsidRDefault="005811EB" w:rsidP="006A43CD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EB" w:rsidRPr="00C50E3A" w:rsidRDefault="005811EB" w:rsidP="006A43CD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Сканер, принтер, ксерокс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EB" w:rsidRPr="00C50E3A" w:rsidRDefault="003F58B8" w:rsidP="006A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811EB" w:rsidRPr="00C50E3A" w:rsidTr="006A43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EB" w:rsidRPr="00C50E3A" w:rsidRDefault="005811EB" w:rsidP="006A43CD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EB" w:rsidRPr="00C50E3A" w:rsidRDefault="005811EB" w:rsidP="006A43CD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EB" w:rsidRPr="00C50E3A" w:rsidRDefault="003F58B8" w:rsidP="006A43CD">
            <w:pPr>
              <w:tabs>
                <w:tab w:val="left" w:pos="5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F58B8" w:rsidRPr="00C50E3A" w:rsidTr="006A43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B8" w:rsidRPr="00C50E3A" w:rsidRDefault="003F58B8" w:rsidP="006A43CD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B8" w:rsidRPr="00C50E3A" w:rsidRDefault="003F58B8" w:rsidP="006A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фотоаппарат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B8" w:rsidRPr="00C50E3A" w:rsidRDefault="003F58B8" w:rsidP="006A43CD">
            <w:pPr>
              <w:tabs>
                <w:tab w:val="left" w:pos="5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5811EB" w:rsidRDefault="005811EB" w:rsidP="005811EB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</w:pPr>
    </w:p>
    <w:p w:rsidR="005811EB" w:rsidRPr="002013C8" w:rsidRDefault="005811EB" w:rsidP="005811EB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</w:pPr>
      <w:r w:rsidRPr="00C50E3A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  <w:t>VII. Оценка материально-технической базы</w:t>
      </w:r>
    </w:p>
    <w:p w:rsidR="005811EB" w:rsidRPr="00C50E3A" w:rsidRDefault="005811EB" w:rsidP="005811EB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</w:pPr>
      <w:r w:rsidRPr="00C50E3A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  <w:t xml:space="preserve">В </w:t>
      </w:r>
      <w:r w:rsidR="003F58B8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  <w:t>школе</w:t>
      </w:r>
      <w:r w:rsidRPr="00C50E3A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  <w:t xml:space="preserve"> сформирована материально-техническая база для реализации</w:t>
      </w:r>
      <w:r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C50E3A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  <w:t xml:space="preserve">образовательных программ, жизнеобеспечения и развития детей. В </w:t>
      </w:r>
      <w:r w:rsidR="003F58B8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  <w:t xml:space="preserve">школе </w:t>
      </w:r>
    </w:p>
    <w:p w:rsidR="005811EB" w:rsidRPr="00C50E3A" w:rsidRDefault="005811EB" w:rsidP="005811EB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</w:pPr>
      <w:r w:rsidRPr="00C50E3A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  <w:t>оборудованы помещения:</w:t>
      </w:r>
    </w:p>
    <w:p w:rsidR="005811EB" w:rsidRPr="00C50E3A" w:rsidRDefault="00254AB5" w:rsidP="005811EB">
      <w:pPr>
        <w:widowControl w:val="0"/>
        <w:numPr>
          <w:ilvl w:val="0"/>
          <w:numId w:val="2"/>
        </w:numPr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  <w:t>учебные – 7;</w:t>
      </w:r>
    </w:p>
    <w:p w:rsidR="005811EB" w:rsidRPr="00C50E3A" w:rsidRDefault="005811EB" w:rsidP="005811EB">
      <w:pPr>
        <w:widowControl w:val="0"/>
        <w:numPr>
          <w:ilvl w:val="0"/>
          <w:numId w:val="2"/>
        </w:numPr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</w:pPr>
      <w:r w:rsidRPr="00C50E3A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  <w:t xml:space="preserve">кабинет </w:t>
      </w:r>
      <w:r w:rsidR="00254AB5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  <w:t>директора</w:t>
      </w:r>
      <w:r w:rsidRPr="00C50E3A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  <w:t xml:space="preserve"> - 1;</w:t>
      </w:r>
    </w:p>
    <w:p w:rsidR="005811EB" w:rsidRPr="00C50E3A" w:rsidRDefault="005811EB" w:rsidP="005811EB">
      <w:pPr>
        <w:widowControl w:val="0"/>
        <w:numPr>
          <w:ilvl w:val="0"/>
          <w:numId w:val="2"/>
        </w:numPr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</w:pPr>
      <w:r w:rsidRPr="00C50E3A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  <w:t>методический кабинет - 1;</w:t>
      </w:r>
    </w:p>
    <w:p w:rsidR="005811EB" w:rsidRPr="00254AB5" w:rsidRDefault="00254AB5" w:rsidP="005811EB">
      <w:pPr>
        <w:widowControl w:val="0"/>
        <w:numPr>
          <w:ilvl w:val="0"/>
          <w:numId w:val="2"/>
        </w:numPr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  <w:t xml:space="preserve">физкультурный зал </w:t>
      </w:r>
      <w:r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  <w:t>– 1.</w:t>
      </w:r>
    </w:p>
    <w:p w:rsidR="005811EB" w:rsidRDefault="005811EB" w:rsidP="005811EB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</w:pPr>
    </w:p>
    <w:p w:rsidR="005811EB" w:rsidRPr="002013C8" w:rsidRDefault="005811EB" w:rsidP="005811EB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</w:pPr>
      <w:r w:rsidRPr="002013C8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  <w:t>Результаты анализа показателей деятельности организации</w:t>
      </w:r>
    </w:p>
    <w:p w:rsidR="005811EB" w:rsidRPr="002013C8" w:rsidRDefault="005811EB" w:rsidP="005811EB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</w:pPr>
    </w:p>
    <w:p w:rsidR="005811EB" w:rsidRPr="002013C8" w:rsidRDefault="005811EB" w:rsidP="005811EB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</w:pPr>
      <w:r w:rsidRPr="002013C8"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  <w:t>Данные приведены по состоянию на 29.12.2017г</w:t>
      </w:r>
    </w:p>
    <w:p w:rsidR="005811EB" w:rsidRPr="002013C8" w:rsidRDefault="005811EB" w:rsidP="005811EB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</w:pPr>
      <w:r w:rsidRPr="002013C8"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  <w:tab/>
      </w:r>
    </w:p>
    <w:tbl>
      <w:tblPr>
        <w:tblW w:w="850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50"/>
        <w:gridCol w:w="1754"/>
        <w:gridCol w:w="1701"/>
      </w:tblGrid>
      <w:tr w:rsidR="005811EB" w:rsidRPr="002013C8" w:rsidTr="003F58B8"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1EB" w:rsidRPr="002013C8" w:rsidRDefault="005811EB" w:rsidP="006A43CD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2013C8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1EB" w:rsidRPr="002013C8" w:rsidRDefault="005811EB" w:rsidP="006A43CD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2013C8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1EB" w:rsidRPr="002013C8" w:rsidRDefault="005811EB" w:rsidP="006A43CD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2013C8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Количество</w:t>
            </w:r>
          </w:p>
        </w:tc>
      </w:tr>
      <w:tr w:rsidR="005811EB" w:rsidRPr="002013C8" w:rsidTr="003F58B8">
        <w:tc>
          <w:tcPr>
            <w:tcW w:w="8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1EB" w:rsidRPr="002013C8" w:rsidRDefault="005811EB" w:rsidP="006A43CD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2013C8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</w:tr>
      <w:tr w:rsidR="005811EB" w:rsidRPr="002013C8" w:rsidTr="003F58B8"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1EB" w:rsidRPr="002013C8" w:rsidRDefault="003F58B8" w:rsidP="003F58B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Общее количество учащихся</w:t>
            </w:r>
            <w:r w:rsidR="005811EB" w:rsidRPr="002013C8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1EB" w:rsidRPr="002013C8" w:rsidRDefault="005811EB" w:rsidP="006A43CD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2013C8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1EB" w:rsidRPr="002013C8" w:rsidRDefault="003F58B8" w:rsidP="006A43CD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225</w:t>
            </w:r>
          </w:p>
        </w:tc>
      </w:tr>
      <w:tr w:rsidR="0083007D" w:rsidRPr="002013C8" w:rsidTr="00161BD1"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007D" w:rsidRPr="002013C8" w:rsidRDefault="0083007D" w:rsidP="003F58B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2013C8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Общее количество </w:t>
            </w:r>
            <w:r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учащихся</w:t>
            </w:r>
            <w:r w:rsidRPr="002013C8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в возрасте от </w:t>
            </w:r>
            <w:r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шести</w:t>
            </w:r>
            <w:r w:rsidRPr="002013C8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до </w:t>
            </w:r>
            <w:r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семнадцати</w:t>
            </w:r>
            <w:r w:rsidRPr="002013C8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1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07D" w:rsidRPr="002013C8" w:rsidRDefault="0083007D" w:rsidP="006A43CD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83007D" w:rsidRPr="002013C8" w:rsidRDefault="0083007D" w:rsidP="006A43CD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07D" w:rsidRPr="002013C8" w:rsidRDefault="0083007D" w:rsidP="006A43CD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225</w:t>
            </w:r>
          </w:p>
        </w:tc>
      </w:tr>
      <w:tr w:rsidR="0083007D" w:rsidRPr="002013C8" w:rsidTr="00161BD1">
        <w:trPr>
          <w:trHeight w:val="70"/>
        </w:trPr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007D" w:rsidRPr="002013C8" w:rsidRDefault="0083007D" w:rsidP="006A43CD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2013C8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Численность (</w:t>
            </w:r>
            <w:proofErr w:type="spellStart"/>
            <w:r w:rsidRPr="002013C8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уделыый</w:t>
            </w:r>
            <w:proofErr w:type="spellEnd"/>
            <w:r w:rsidRPr="002013C8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вес) воспитанников с ОВЗ </w:t>
            </w:r>
            <w:proofErr w:type="gramStart"/>
            <w:r w:rsidRPr="002013C8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от</w:t>
            </w:r>
            <w:proofErr w:type="gramEnd"/>
            <w:r w:rsidRPr="002013C8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общей</w:t>
            </w:r>
          </w:p>
          <w:p w:rsidR="0083007D" w:rsidRPr="002013C8" w:rsidRDefault="0083007D" w:rsidP="006A43CD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2013C8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численности воспитанников, которые получают услуги:</w:t>
            </w:r>
          </w:p>
          <w:p w:rsidR="0083007D" w:rsidRPr="002013C8" w:rsidRDefault="0083007D" w:rsidP="006A43CD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по коррекции недос</w:t>
            </w:r>
            <w:r w:rsidRPr="002013C8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татков физического, психического развития</w:t>
            </w:r>
          </w:p>
        </w:tc>
        <w:tc>
          <w:tcPr>
            <w:tcW w:w="1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07D" w:rsidRPr="002013C8" w:rsidRDefault="0083007D" w:rsidP="006A43CD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83007D" w:rsidRPr="002013C8" w:rsidRDefault="0083007D" w:rsidP="006A43CD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07D" w:rsidRPr="002013C8" w:rsidRDefault="0083007D" w:rsidP="003F58B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7(3,1</w:t>
            </w:r>
            <w:r w:rsidRPr="002013C8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%)</w:t>
            </w:r>
          </w:p>
        </w:tc>
      </w:tr>
      <w:tr w:rsidR="0083007D" w:rsidRPr="002013C8" w:rsidTr="00D66281"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007D" w:rsidRPr="002013C8" w:rsidRDefault="0083007D" w:rsidP="006A43CD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2013C8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Общая численность </w:t>
            </w:r>
            <w:proofErr w:type="spellStart"/>
            <w:r w:rsidRPr="002013C8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педработников</w:t>
            </w:r>
            <w:proofErr w:type="spellEnd"/>
            <w:r w:rsidRPr="002013C8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, в том числе количество</w:t>
            </w:r>
            <w:r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13C8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педработников</w:t>
            </w:r>
            <w:proofErr w:type="spellEnd"/>
            <w:r w:rsidRPr="002013C8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:</w:t>
            </w:r>
          </w:p>
          <w:p w:rsidR="0083007D" w:rsidRPr="002013C8" w:rsidRDefault="0083007D" w:rsidP="0083007D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2013C8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с высшим образованием</w:t>
            </w:r>
          </w:p>
        </w:tc>
        <w:tc>
          <w:tcPr>
            <w:tcW w:w="1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07D" w:rsidRPr="002013C8" w:rsidRDefault="0083007D" w:rsidP="006A43CD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83007D" w:rsidRPr="002013C8" w:rsidRDefault="0083007D" w:rsidP="006A43CD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07D" w:rsidRPr="002013C8" w:rsidRDefault="0083007D" w:rsidP="006A43CD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13</w:t>
            </w:r>
            <w:r w:rsidRPr="002013C8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(0%)</w:t>
            </w:r>
          </w:p>
        </w:tc>
      </w:tr>
      <w:tr w:rsidR="0083007D" w:rsidRPr="002013C8" w:rsidTr="003F58B8"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007D" w:rsidRPr="002013C8" w:rsidRDefault="0083007D" w:rsidP="006A43CD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2013C8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высшим образованием педагогической направленности (профиля)</w:t>
            </w:r>
          </w:p>
        </w:tc>
        <w:tc>
          <w:tcPr>
            <w:tcW w:w="1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07D" w:rsidRPr="002013C8" w:rsidRDefault="0083007D" w:rsidP="006A43CD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07D" w:rsidRPr="002013C8" w:rsidRDefault="0083007D" w:rsidP="006A43CD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13</w:t>
            </w:r>
          </w:p>
        </w:tc>
      </w:tr>
      <w:tr w:rsidR="0083007D" w:rsidRPr="002013C8" w:rsidTr="003F58B8"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007D" w:rsidRPr="002013C8" w:rsidRDefault="0083007D" w:rsidP="006A43CD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2013C8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средним профессиональным образованием</w:t>
            </w:r>
          </w:p>
        </w:tc>
        <w:tc>
          <w:tcPr>
            <w:tcW w:w="1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07D" w:rsidRPr="002013C8" w:rsidRDefault="0083007D" w:rsidP="006A43CD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2013C8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07D" w:rsidRPr="002013C8" w:rsidRDefault="0083007D" w:rsidP="006A43CD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4</w:t>
            </w:r>
          </w:p>
        </w:tc>
      </w:tr>
      <w:tr w:rsidR="0083007D" w:rsidRPr="002013C8" w:rsidTr="003F58B8"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007D" w:rsidRPr="002013C8" w:rsidRDefault="0083007D" w:rsidP="006A43CD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2013C8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средним профессиональным образованием педагогической направленности (профиля)</w:t>
            </w:r>
          </w:p>
        </w:tc>
        <w:tc>
          <w:tcPr>
            <w:tcW w:w="1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07D" w:rsidRPr="002013C8" w:rsidRDefault="0083007D" w:rsidP="006A43CD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83007D" w:rsidRPr="002013C8" w:rsidRDefault="0083007D" w:rsidP="006A43CD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07D" w:rsidRPr="002013C8" w:rsidRDefault="0083007D" w:rsidP="006A43CD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3</w:t>
            </w:r>
          </w:p>
        </w:tc>
      </w:tr>
      <w:tr w:rsidR="0083007D" w:rsidRPr="002013C8" w:rsidTr="003F58B8"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007D" w:rsidRPr="002013C8" w:rsidRDefault="0083007D" w:rsidP="006A43CD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2013C8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Количество (удельный вес численности) </w:t>
            </w:r>
            <w:r w:rsidRPr="002013C8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lastRenderedPageBreak/>
              <w:t>педагогических работников,</w:t>
            </w:r>
          </w:p>
          <w:p w:rsidR="0083007D" w:rsidRPr="002013C8" w:rsidRDefault="0083007D" w:rsidP="006A43CD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2013C8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которым по результатам аттестации </w:t>
            </w:r>
            <w:proofErr w:type="gramStart"/>
            <w:r w:rsidRPr="002013C8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присвоена</w:t>
            </w:r>
            <w:proofErr w:type="gramEnd"/>
            <w:r w:rsidRPr="002013C8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квалификационная</w:t>
            </w:r>
          </w:p>
          <w:p w:rsidR="0083007D" w:rsidRPr="002013C8" w:rsidRDefault="0083007D" w:rsidP="006A43CD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2013C8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категория, в общей численности педагогических работников, в том</w:t>
            </w:r>
          </w:p>
          <w:p w:rsidR="0083007D" w:rsidRPr="002013C8" w:rsidRDefault="0083007D" w:rsidP="006A43CD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2013C8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числе: с </w:t>
            </w:r>
            <w:proofErr w:type="gramStart"/>
            <w:r w:rsidRPr="002013C8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высшей</w:t>
            </w:r>
            <w:proofErr w:type="gramEnd"/>
          </w:p>
        </w:tc>
        <w:tc>
          <w:tcPr>
            <w:tcW w:w="1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07D" w:rsidRPr="002013C8" w:rsidRDefault="0083007D" w:rsidP="006A43CD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83007D" w:rsidRPr="002013C8" w:rsidRDefault="0083007D" w:rsidP="006A43CD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07D" w:rsidRPr="002013C8" w:rsidRDefault="0083007D" w:rsidP="006A43CD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83007D" w:rsidRPr="002013C8" w:rsidTr="00161BD1"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007D" w:rsidRPr="002013C8" w:rsidRDefault="0083007D" w:rsidP="006A43CD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2013C8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lastRenderedPageBreak/>
              <w:t>первой</w:t>
            </w:r>
          </w:p>
        </w:tc>
        <w:tc>
          <w:tcPr>
            <w:tcW w:w="1754" w:type="dxa"/>
          </w:tcPr>
          <w:p w:rsidR="0083007D" w:rsidRPr="002013C8" w:rsidRDefault="0083007D" w:rsidP="006A43CD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07D" w:rsidRPr="002013C8" w:rsidRDefault="0083007D" w:rsidP="006A43CD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83007D" w:rsidRPr="002013C8" w:rsidTr="00D62DCC"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007D" w:rsidRPr="002013C8" w:rsidRDefault="0083007D" w:rsidP="006A43CD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2013C8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Количество (удельный вес численности) педагогических работников в общей численности педагогических работников в возрасте: до 30 лет</w:t>
            </w:r>
          </w:p>
        </w:tc>
        <w:tc>
          <w:tcPr>
            <w:tcW w:w="1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07D" w:rsidRPr="002013C8" w:rsidRDefault="0083007D" w:rsidP="006A43CD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2013C8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07D" w:rsidRPr="002013C8" w:rsidRDefault="0083007D" w:rsidP="006A43CD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6(35</w:t>
            </w:r>
            <w:r w:rsidRPr="002013C8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%)</w:t>
            </w:r>
          </w:p>
        </w:tc>
      </w:tr>
      <w:tr w:rsidR="0083007D" w:rsidRPr="002013C8" w:rsidTr="00161BD1"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007D" w:rsidRPr="002013C8" w:rsidRDefault="0083007D" w:rsidP="006A43CD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2013C8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07D" w:rsidRPr="002013C8" w:rsidRDefault="0083007D" w:rsidP="006A43CD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2013C8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07D" w:rsidRPr="002013C8" w:rsidRDefault="0083007D" w:rsidP="006A43CD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15(88</w:t>
            </w:r>
            <w:r w:rsidRPr="002013C8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%)</w:t>
            </w:r>
          </w:p>
        </w:tc>
      </w:tr>
      <w:tr w:rsidR="0083007D" w:rsidRPr="002013C8" w:rsidTr="00161BD1"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007D" w:rsidRPr="002013C8" w:rsidRDefault="0083007D" w:rsidP="006A43CD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2013C8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Численность (удельный вес) </w:t>
            </w:r>
            <w:proofErr w:type="gramStart"/>
            <w:r w:rsidRPr="002013C8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педагогических</w:t>
            </w:r>
            <w:proofErr w:type="gramEnd"/>
            <w:r w:rsidRPr="002013C8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и административно-</w:t>
            </w:r>
          </w:p>
        </w:tc>
        <w:tc>
          <w:tcPr>
            <w:tcW w:w="1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07D" w:rsidRPr="002013C8" w:rsidRDefault="0083007D" w:rsidP="006A43CD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83007D" w:rsidRPr="002013C8" w:rsidRDefault="0083007D" w:rsidP="006A43CD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07D" w:rsidRPr="002013C8" w:rsidRDefault="0083007D" w:rsidP="006A43CD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2(13</w:t>
            </w:r>
            <w:r w:rsidRPr="002013C8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%)</w:t>
            </w:r>
          </w:p>
        </w:tc>
      </w:tr>
      <w:tr w:rsidR="0083007D" w:rsidRPr="002013C8" w:rsidTr="00FB249F"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007D" w:rsidRPr="002013C8" w:rsidRDefault="0083007D" w:rsidP="006A43CD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2013C8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07D" w:rsidRPr="002013C8" w:rsidRDefault="0083007D" w:rsidP="006A43CD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2013C8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07D" w:rsidRPr="002013C8" w:rsidRDefault="0083007D" w:rsidP="006A43CD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15 (100</w:t>
            </w:r>
            <w:r w:rsidRPr="002013C8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%)</w:t>
            </w:r>
          </w:p>
        </w:tc>
      </w:tr>
      <w:tr w:rsidR="0083007D" w:rsidRPr="002013C8" w:rsidTr="002A2E06"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007D" w:rsidRPr="002013C8" w:rsidRDefault="0083007D" w:rsidP="006A43CD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2013C8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Соотношение «педагогический работник/воспитанник»</w:t>
            </w:r>
          </w:p>
        </w:tc>
        <w:tc>
          <w:tcPr>
            <w:tcW w:w="1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07D" w:rsidRPr="002013C8" w:rsidRDefault="0083007D" w:rsidP="006A43CD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2013C8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07D" w:rsidRPr="002013C8" w:rsidRDefault="0083007D" w:rsidP="006A43CD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17 (100</w:t>
            </w:r>
            <w:r w:rsidRPr="002013C8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%)</w:t>
            </w:r>
          </w:p>
        </w:tc>
      </w:tr>
      <w:tr w:rsidR="0083007D" w:rsidRPr="002013C8" w:rsidTr="00D62DCC"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07D" w:rsidRDefault="0083007D" w:rsidP="006A43CD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  <w:p w:rsidR="0083007D" w:rsidRPr="002013C8" w:rsidRDefault="0083007D" w:rsidP="006A43CD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2013C8">
              <w:rPr>
                <w:rFonts w:ascii="Times New Roman" w:eastAsiaTheme="minorEastAsia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Инфраструктура</w:t>
            </w:r>
          </w:p>
        </w:tc>
        <w:tc>
          <w:tcPr>
            <w:tcW w:w="1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07D" w:rsidRPr="002013C8" w:rsidRDefault="0083007D" w:rsidP="006A43CD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83007D" w:rsidRPr="002013C8" w:rsidRDefault="0083007D" w:rsidP="006A43CD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07D" w:rsidRPr="002013C8" w:rsidRDefault="0083007D" w:rsidP="006A43CD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2013C8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да</w:t>
            </w:r>
          </w:p>
        </w:tc>
      </w:tr>
      <w:tr w:rsidR="0083007D" w:rsidRPr="002013C8" w:rsidTr="0023086F"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07D" w:rsidRPr="002013C8" w:rsidRDefault="0083007D" w:rsidP="0083007D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Наличие в школе</w:t>
            </w:r>
            <w:r w:rsidRPr="00C66B4A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: физкультурного зала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07D" w:rsidRPr="002013C8" w:rsidRDefault="0083007D" w:rsidP="006A43CD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C66B4A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07D" w:rsidRPr="002013C8" w:rsidRDefault="0083007D" w:rsidP="006A43CD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6,2</w:t>
            </w:r>
          </w:p>
        </w:tc>
      </w:tr>
    </w:tbl>
    <w:p w:rsidR="005811EB" w:rsidRDefault="005811EB" w:rsidP="005811EB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</w:pPr>
    </w:p>
    <w:p w:rsidR="005811EB" w:rsidRPr="002013C8" w:rsidRDefault="005811EB" w:rsidP="005811EB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</w:pPr>
      <w:r w:rsidRPr="002013C8"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  <w:t xml:space="preserve">Анализ показателей указывает на то, что </w:t>
      </w:r>
      <w:r w:rsidR="003F58B8"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  <w:t>школа</w:t>
      </w:r>
      <w:r w:rsidRPr="002013C8"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  <w:t xml:space="preserve"> имеет достаточную инфраструктуру, которая соответствует требованиям СанПиН 2.4.1.3049-13 «Санитарно-эпидемиологические требования к устройству, содержанию и организации режима работы образовательных организаций» и позволяет реализовывать образовательные программы в полном</w:t>
      </w:r>
      <w:r w:rsidR="0083007D"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  <w:t xml:space="preserve"> объеме в соответствии с ФГОС</w:t>
      </w:r>
      <w:proofErr w:type="gramStart"/>
      <w:r w:rsidR="0083007D"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2013C8"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  <w:t>.</w:t>
      </w:r>
      <w:proofErr w:type="gramEnd"/>
    </w:p>
    <w:p w:rsidR="005811EB" w:rsidRPr="002013C8" w:rsidRDefault="0083007D" w:rsidP="005811EB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  <w:t>Школа</w:t>
      </w:r>
      <w:r w:rsidR="005811EB" w:rsidRPr="002013C8"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  <w:t xml:space="preserve"> укомплектован</w:t>
      </w:r>
      <w:r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  <w:t>а</w:t>
      </w:r>
      <w:bookmarkStart w:id="0" w:name="_GoBack"/>
      <w:bookmarkEnd w:id="0"/>
      <w:r w:rsidR="005811EB" w:rsidRPr="002013C8"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  <w:t xml:space="preserve">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</w:p>
    <w:p w:rsidR="005811EB" w:rsidRPr="00AD767E" w:rsidRDefault="005811EB" w:rsidP="005811EB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</w:pPr>
    </w:p>
    <w:p w:rsidR="005811EB" w:rsidRDefault="005811EB"/>
    <w:sectPr w:rsidR="005811EB" w:rsidSect="00254AB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E42494E"/>
    <w:lvl w:ilvl="0">
      <w:numFmt w:val="bullet"/>
      <w:lvlText w:val="*"/>
      <w:lvlJc w:val="left"/>
    </w:lvl>
  </w:abstractNum>
  <w:abstractNum w:abstractNumId="1">
    <w:nsid w:val="33242D3C"/>
    <w:multiLevelType w:val="singleLevel"/>
    <w:tmpl w:val="5C8A7EF6"/>
    <w:lvl w:ilvl="0">
      <w:start w:val="2"/>
      <w:numFmt w:val="decimal"/>
      <w:lvlText w:val="%1)"/>
      <w:legacy w:legacy="1" w:legacySpace="0" w:legacyIndent="283"/>
      <w:lvlJc w:val="left"/>
      <w:rPr>
        <w:rFonts w:ascii="Cambria" w:hAnsi="Cambria" w:hint="default"/>
      </w:rPr>
    </w:lvl>
  </w:abstractNum>
  <w:abstractNum w:abstractNumId="2">
    <w:nsid w:val="33893D8D"/>
    <w:multiLevelType w:val="multilevel"/>
    <w:tmpl w:val="29A286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9A5799"/>
    <w:multiLevelType w:val="hybridMultilevel"/>
    <w:tmpl w:val="8D0A653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B357AE"/>
    <w:multiLevelType w:val="hybridMultilevel"/>
    <w:tmpl w:val="D42C269C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Cambria" w:hAnsi="Cambria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Courier New" w:hAnsi="Courier New" w:cs="Courier New" w:hint="default"/>
        </w:rPr>
      </w:lvl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Courier New" w:hAnsi="Courier New" w:cs="Courier New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1EB"/>
    <w:rsid w:val="001047D9"/>
    <w:rsid w:val="00131E25"/>
    <w:rsid w:val="001A7660"/>
    <w:rsid w:val="00254AB5"/>
    <w:rsid w:val="003F58B8"/>
    <w:rsid w:val="005811EB"/>
    <w:rsid w:val="005B7A5F"/>
    <w:rsid w:val="006A43CD"/>
    <w:rsid w:val="0083007D"/>
    <w:rsid w:val="00E9364F"/>
    <w:rsid w:val="00ED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1EB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5811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811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811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811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811EB"/>
    <w:pPr>
      <w:widowControl w:val="0"/>
      <w:autoSpaceDE w:val="0"/>
      <w:autoSpaceDN w:val="0"/>
      <w:adjustRightInd w:val="0"/>
      <w:spacing w:after="0" w:line="360" w:lineRule="exact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811EB"/>
    <w:rPr>
      <w:rFonts w:ascii="Courier New" w:hAnsi="Courier New" w:cs="Courier New"/>
      <w:b/>
      <w:bCs/>
      <w:spacing w:val="-10"/>
      <w:sz w:val="16"/>
      <w:szCs w:val="16"/>
    </w:rPr>
  </w:style>
  <w:style w:type="character" w:customStyle="1" w:styleId="FontStyle12">
    <w:name w:val="Font Style12"/>
    <w:basedOn w:val="a0"/>
    <w:uiPriority w:val="99"/>
    <w:rsid w:val="005811EB"/>
    <w:rPr>
      <w:rFonts w:ascii="Courier New" w:hAnsi="Courier New" w:cs="Courier New"/>
      <w:spacing w:val="-10"/>
      <w:sz w:val="16"/>
      <w:szCs w:val="16"/>
    </w:rPr>
  </w:style>
  <w:style w:type="character" w:customStyle="1" w:styleId="FontStyle13">
    <w:name w:val="Font Style13"/>
    <w:basedOn w:val="a0"/>
    <w:uiPriority w:val="99"/>
    <w:rsid w:val="005811EB"/>
    <w:rPr>
      <w:rFonts w:ascii="Courier New" w:hAnsi="Courier New" w:cs="Courier New"/>
      <w:b/>
      <w:bCs/>
      <w:sz w:val="16"/>
      <w:szCs w:val="16"/>
    </w:rPr>
  </w:style>
  <w:style w:type="character" w:customStyle="1" w:styleId="FontStyle14">
    <w:name w:val="Font Style14"/>
    <w:basedOn w:val="a0"/>
    <w:uiPriority w:val="99"/>
    <w:rsid w:val="005811EB"/>
    <w:rPr>
      <w:rFonts w:ascii="Arial" w:hAnsi="Arial" w:cs="Arial"/>
      <w:b/>
      <w:bCs/>
      <w:sz w:val="14"/>
      <w:szCs w:val="14"/>
    </w:rPr>
  </w:style>
  <w:style w:type="character" w:customStyle="1" w:styleId="FontStyle15">
    <w:name w:val="Font Style15"/>
    <w:basedOn w:val="a0"/>
    <w:uiPriority w:val="99"/>
    <w:rsid w:val="005811EB"/>
    <w:rPr>
      <w:rFonts w:ascii="Arial" w:hAnsi="Arial" w:cs="Arial"/>
      <w:b/>
      <w:bCs/>
      <w:i/>
      <w:iCs/>
      <w:sz w:val="14"/>
      <w:szCs w:val="14"/>
    </w:rPr>
  </w:style>
  <w:style w:type="character" w:customStyle="1" w:styleId="FontStyle16">
    <w:name w:val="Font Style16"/>
    <w:basedOn w:val="a0"/>
    <w:uiPriority w:val="99"/>
    <w:rsid w:val="005811EB"/>
    <w:rPr>
      <w:rFonts w:ascii="Courier New" w:hAnsi="Courier New" w:cs="Courier New"/>
      <w:i/>
      <w:iCs/>
      <w:sz w:val="16"/>
      <w:szCs w:val="16"/>
    </w:rPr>
  </w:style>
  <w:style w:type="paragraph" w:customStyle="1" w:styleId="Style7">
    <w:name w:val="Style7"/>
    <w:basedOn w:val="a"/>
    <w:uiPriority w:val="99"/>
    <w:rsid w:val="005811EB"/>
    <w:pPr>
      <w:widowControl w:val="0"/>
      <w:autoSpaceDE w:val="0"/>
      <w:autoSpaceDN w:val="0"/>
      <w:adjustRightInd w:val="0"/>
      <w:spacing w:after="0" w:line="336" w:lineRule="exact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81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11EB"/>
  </w:style>
  <w:style w:type="paragraph" w:styleId="a7">
    <w:name w:val="footer"/>
    <w:basedOn w:val="a"/>
    <w:link w:val="a8"/>
    <w:uiPriority w:val="99"/>
    <w:unhideWhenUsed/>
    <w:rsid w:val="00581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11EB"/>
  </w:style>
  <w:style w:type="table" w:customStyle="1" w:styleId="1">
    <w:name w:val="Сетка таблицы1"/>
    <w:basedOn w:val="a1"/>
    <w:next w:val="a9"/>
    <w:uiPriority w:val="59"/>
    <w:rsid w:val="00581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581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9"/>
    <w:uiPriority w:val="59"/>
    <w:rsid w:val="00581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1EB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5811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811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811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811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811EB"/>
    <w:pPr>
      <w:widowControl w:val="0"/>
      <w:autoSpaceDE w:val="0"/>
      <w:autoSpaceDN w:val="0"/>
      <w:adjustRightInd w:val="0"/>
      <w:spacing w:after="0" w:line="360" w:lineRule="exact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811EB"/>
    <w:rPr>
      <w:rFonts w:ascii="Courier New" w:hAnsi="Courier New" w:cs="Courier New"/>
      <w:b/>
      <w:bCs/>
      <w:spacing w:val="-10"/>
      <w:sz w:val="16"/>
      <w:szCs w:val="16"/>
    </w:rPr>
  </w:style>
  <w:style w:type="character" w:customStyle="1" w:styleId="FontStyle12">
    <w:name w:val="Font Style12"/>
    <w:basedOn w:val="a0"/>
    <w:uiPriority w:val="99"/>
    <w:rsid w:val="005811EB"/>
    <w:rPr>
      <w:rFonts w:ascii="Courier New" w:hAnsi="Courier New" w:cs="Courier New"/>
      <w:spacing w:val="-10"/>
      <w:sz w:val="16"/>
      <w:szCs w:val="16"/>
    </w:rPr>
  </w:style>
  <w:style w:type="character" w:customStyle="1" w:styleId="FontStyle13">
    <w:name w:val="Font Style13"/>
    <w:basedOn w:val="a0"/>
    <w:uiPriority w:val="99"/>
    <w:rsid w:val="005811EB"/>
    <w:rPr>
      <w:rFonts w:ascii="Courier New" w:hAnsi="Courier New" w:cs="Courier New"/>
      <w:b/>
      <w:bCs/>
      <w:sz w:val="16"/>
      <w:szCs w:val="16"/>
    </w:rPr>
  </w:style>
  <w:style w:type="character" w:customStyle="1" w:styleId="FontStyle14">
    <w:name w:val="Font Style14"/>
    <w:basedOn w:val="a0"/>
    <w:uiPriority w:val="99"/>
    <w:rsid w:val="005811EB"/>
    <w:rPr>
      <w:rFonts w:ascii="Arial" w:hAnsi="Arial" w:cs="Arial"/>
      <w:b/>
      <w:bCs/>
      <w:sz w:val="14"/>
      <w:szCs w:val="14"/>
    </w:rPr>
  </w:style>
  <w:style w:type="character" w:customStyle="1" w:styleId="FontStyle15">
    <w:name w:val="Font Style15"/>
    <w:basedOn w:val="a0"/>
    <w:uiPriority w:val="99"/>
    <w:rsid w:val="005811EB"/>
    <w:rPr>
      <w:rFonts w:ascii="Arial" w:hAnsi="Arial" w:cs="Arial"/>
      <w:b/>
      <w:bCs/>
      <w:i/>
      <w:iCs/>
      <w:sz w:val="14"/>
      <w:szCs w:val="14"/>
    </w:rPr>
  </w:style>
  <w:style w:type="character" w:customStyle="1" w:styleId="FontStyle16">
    <w:name w:val="Font Style16"/>
    <w:basedOn w:val="a0"/>
    <w:uiPriority w:val="99"/>
    <w:rsid w:val="005811EB"/>
    <w:rPr>
      <w:rFonts w:ascii="Courier New" w:hAnsi="Courier New" w:cs="Courier New"/>
      <w:i/>
      <w:iCs/>
      <w:sz w:val="16"/>
      <w:szCs w:val="16"/>
    </w:rPr>
  </w:style>
  <w:style w:type="paragraph" w:customStyle="1" w:styleId="Style7">
    <w:name w:val="Style7"/>
    <w:basedOn w:val="a"/>
    <w:uiPriority w:val="99"/>
    <w:rsid w:val="005811EB"/>
    <w:pPr>
      <w:widowControl w:val="0"/>
      <w:autoSpaceDE w:val="0"/>
      <w:autoSpaceDN w:val="0"/>
      <w:adjustRightInd w:val="0"/>
      <w:spacing w:after="0" w:line="336" w:lineRule="exact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81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11EB"/>
  </w:style>
  <w:style w:type="paragraph" w:styleId="a7">
    <w:name w:val="footer"/>
    <w:basedOn w:val="a"/>
    <w:link w:val="a8"/>
    <w:uiPriority w:val="99"/>
    <w:unhideWhenUsed/>
    <w:rsid w:val="00581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11EB"/>
  </w:style>
  <w:style w:type="table" w:customStyle="1" w:styleId="1">
    <w:name w:val="Сетка таблицы1"/>
    <w:basedOn w:val="a1"/>
    <w:next w:val="a9"/>
    <w:uiPriority w:val="59"/>
    <w:rsid w:val="00581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581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9"/>
    <w:uiPriority w:val="59"/>
    <w:rsid w:val="00581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1964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Сказка</Company>
  <LinksUpToDate>false</LinksUpToDate>
  <CharactersWithSpaces>13139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Пикус Т.Е.</dc:creator>
  <cp:keywords/>
  <dc:description/>
  <cp:lastModifiedBy>1</cp:lastModifiedBy>
  <cp:revision>8</cp:revision>
  <cp:lastPrinted>2018-05-19T10:44:00Z</cp:lastPrinted>
  <dcterms:created xsi:type="dcterms:W3CDTF">2018-04-19T08:46:00Z</dcterms:created>
  <dcterms:modified xsi:type="dcterms:W3CDTF">2018-05-19T10:44:00Z</dcterms:modified>
</cp:coreProperties>
</file>