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46C" w:rsidRPr="001143D1" w:rsidRDefault="004E35BE" w:rsidP="00FE56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3D1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6E2626" w:rsidRPr="006E2626" w:rsidRDefault="00FE5613" w:rsidP="00FE56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средствах обучения и воспитания</w:t>
      </w:r>
      <w:r w:rsidR="006E2626" w:rsidRPr="006E2626">
        <w:rPr>
          <w:rFonts w:ascii="Times New Roman" w:hAnsi="Times New Roman" w:cs="Times New Roman"/>
          <w:sz w:val="28"/>
          <w:szCs w:val="28"/>
        </w:rPr>
        <w:t xml:space="preserve">, в том числе приспособленных для использования инвалидами и лицами с ОВЗ </w:t>
      </w:r>
    </w:p>
    <w:p w:rsidR="004E35BE" w:rsidRPr="00AE046C" w:rsidRDefault="009875A7" w:rsidP="00987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04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</w:t>
      </w:r>
      <w:r w:rsidR="00AE046C" w:rsidRPr="00AE04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</w:t>
      </w:r>
      <w:r w:rsidRPr="00AE04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ОУ «</w:t>
      </w:r>
      <w:proofErr w:type="spellStart"/>
      <w:r w:rsidR="00E75B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Хаджалмахинская</w:t>
      </w:r>
      <w:proofErr w:type="spellEnd"/>
      <w:r w:rsidR="00E75B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ООШ</w:t>
      </w:r>
      <w:r w:rsidR="004E35BE" w:rsidRPr="00AE04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FE5613" w:rsidRDefault="001143D1" w:rsidP="00FE5613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      </w:t>
      </w:r>
      <w:r w:rsidR="00FE5613">
        <w:rPr>
          <w:color w:val="000000"/>
          <w:sz w:val="27"/>
          <w:szCs w:val="27"/>
        </w:rPr>
        <w:t>Средства обучения и воспитания – обязательный элемент оснащения образовательного процесса</w:t>
      </w:r>
      <w:r>
        <w:rPr>
          <w:color w:val="000000"/>
          <w:sz w:val="27"/>
          <w:szCs w:val="27"/>
        </w:rPr>
        <w:t xml:space="preserve"> любой образовательной организации.                        Э</w:t>
      </w:r>
      <w:r w:rsidR="00FE5613">
        <w:rPr>
          <w:color w:val="000000"/>
          <w:sz w:val="27"/>
          <w:szCs w:val="27"/>
        </w:rPr>
        <w:t>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  <w:r w:rsidR="00FE5613">
        <w:rPr>
          <w:color w:val="000000"/>
          <w:sz w:val="27"/>
          <w:szCs w:val="27"/>
        </w:rPr>
        <w:br/>
        <w:t>Средства обучения и воспитания подразделяются на следующие виды:</w:t>
      </w:r>
    </w:p>
    <w:p w:rsidR="00FE5613" w:rsidRDefault="00AE046C" w:rsidP="00FE5613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МКОУ «</w:t>
      </w:r>
      <w:proofErr w:type="spellStart"/>
      <w:r w:rsidR="00E75B42">
        <w:rPr>
          <w:color w:val="000000"/>
          <w:sz w:val="27"/>
          <w:szCs w:val="27"/>
        </w:rPr>
        <w:t>Хаджалмахинская</w:t>
      </w:r>
      <w:proofErr w:type="spellEnd"/>
      <w:r w:rsidR="00E75B42">
        <w:rPr>
          <w:color w:val="000000"/>
          <w:sz w:val="27"/>
          <w:szCs w:val="27"/>
        </w:rPr>
        <w:t xml:space="preserve"> ООШ</w:t>
      </w:r>
      <w:bookmarkStart w:id="0" w:name="_GoBack"/>
      <w:bookmarkEnd w:id="0"/>
      <w:r>
        <w:rPr>
          <w:color w:val="000000"/>
          <w:sz w:val="27"/>
          <w:szCs w:val="27"/>
        </w:rPr>
        <w:t>»</w:t>
      </w:r>
      <w:r w:rsidR="00FE5613">
        <w:rPr>
          <w:color w:val="000000"/>
          <w:sz w:val="27"/>
          <w:szCs w:val="27"/>
        </w:rPr>
        <w:t xml:space="preserve"> </w:t>
      </w:r>
      <w:proofErr w:type="gramStart"/>
      <w:r w:rsidR="00FE5613">
        <w:rPr>
          <w:color w:val="000000"/>
          <w:sz w:val="27"/>
          <w:szCs w:val="27"/>
        </w:rPr>
        <w:t>оснащена</w:t>
      </w:r>
      <w:proofErr w:type="gramEnd"/>
      <w:r w:rsidR="00FE5613">
        <w:rPr>
          <w:color w:val="000000"/>
          <w:sz w:val="27"/>
          <w:szCs w:val="27"/>
        </w:rPr>
        <w:t xml:space="preserve"> </w:t>
      </w:r>
      <w:r w:rsidR="001143D1">
        <w:rPr>
          <w:color w:val="000000"/>
          <w:sz w:val="27"/>
          <w:szCs w:val="27"/>
        </w:rPr>
        <w:t xml:space="preserve"> следующими </w:t>
      </w:r>
      <w:r w:rsidR="00FE5613">
        <w:rPr>
          <w:color w:val="000000"/>
          <w:sz w:val="27"/>
          <w:szCs w:val="27"/>
        </w:rPr>
        <w:t>современными техническими средствами обучения и воспитания.</w:t>
      </w:r>
      <w:r w:rsidR="00FE5613">
        <w:rPr>
          <w:color w:val="000000"/>
          <w:sz w:val="27"/>
          <w:szCs w:val="27"/>
        </w:rPr>
        <w:br/>
        <w:t>В школе имеются:</w:t>
      </w:r>
    </w:p>
    <w:tbl>
      <w:tblPr>
        <w:tblW w:w="95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0"/>
        <w:gridCol w:w="4050"/>
      </w:tblGrid>
      <w:tr w:rsidR="00FE5613" w:rsidRPr="00FE5613" w:rsidTr="00FE5613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613" w:rsidRPr="00FE5613" w:rsidRDefault="00FE5613" w:rsidP="00FE56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5613" w:rsidRPr="00FE5613" w:rsidRDefault="00FE5613" w:rsidP="00FE56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</w:tc>
      </w:tr>
      <w:tr w:rsidR="00FE5613" w:rsidRPr="00FE5613" w:rsidTr="00FE5613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13" w:rsidRPr="00FE5613" w:rsidRDefault="00FE5613" w:rsidP="00FE56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 в школе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13" w:rsidRPr="00FE5613" w:rsidRDefault="00AE046C" w:rsidP="00FE56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FE5613" w:rsidRPr="00FE5613" w:rsidTr="00FE5613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13" w:rsidRPr="00FE5613" w:rsidRDefault="00FE5613" w:rsidP="00FE56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ноутбуков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13" w:rsidRPr="00FE5613" w:rsidRDefault="00AE046C" w:rsidP="00FE56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E5613" w:rsidRPr="00FE5613" w:rsidTr="00FE5613">
        <w:trPr>
          <w:trHeight w:val="18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13" w:rsidRPr="00FE5613" w:rsidRDefault="00FE5613" w:rsidP="00FE56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компьютеров, используемых в образовательной деятельности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13" w:rsidRPr="00FE5613" w:rsidRDefault="00AE046C" w:rsidP="00FE56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FE5613" w:rsidRPr="00FE5613" w:rsidTr="00FE5613">
        <w:trPr>
          <w:trHeight w:val="225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13" w:rsidRPr="00FE5613" w:rsidRDefault="00FE5613" w:rsidP="00FE56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компьютеров, используемых в управлении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13" w:rsidRPr="00FE5613" w:rsidRDefault="00AE046C" w:rsidP="00FE56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E5613" w:rsidRPr="00FE5613" w:rsidTr="00FE5613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13" w:rsidRPr="00FE5613" w:rsidRDefault="00FE5613" w:rsidP="00FE56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 в локальной сети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13" w:rsidRPr="00FE5613" w:rsidRDefault="00FE5613" w:rsidP="00FE56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E5613" w:rsidRPr="00FE5613" w:rsidTr="00FE5613">
        <w:trPr>
          <w:trHeight w:val="27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13" w:rsidRPr="00FE5613" w:rsidRDefault="00FE5613" w:rsidP="00FE56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компьютеров, подключенных к сети Интернет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13" w:rsidRPr="00FE5613" w:rsidRDefault="00FE5613" w:rsidP="00FE56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E5613" w:rsidRPr="00FE5613" w:rsidTr="00FE5613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13" w:rsidRPr="00FE5613" w:rsidRDefault="00FE5613" w:rsidP="00FE56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мультимедийных проекторов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13" w:rsidRPr="00FE5613" w:rsidRDefault="00AE046C" w:rsidP="00FE56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E5613" w:rsidRPr="00FE5613" w:rsidTr="00FE5613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13" w:rsidRPr="00FE5613" w:rsidRDefault="00FE5613" w:rsidP="00FE56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принтеров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13" w:rsidRPr="00FE5613" w:rsidRDefault="00ED049E" w:rsidP="00FE56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E5613" w:rsidRPr="00FE5613" w:rsidTr="00FE5613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13" w:rsidRPr="00FE5613" w:rsidRDefault="00FE5613" w:rsidP="00AE0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  <w:r w:rsidR="00AE04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нетбуков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13" w:rsidRPr="00FE5613" w:rsidRDefault="00AE046C" w:rsidP="00FE56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FE5613" w:rsidRPr="00FE5613" w:rsidTr="00FE5613">
        <w:trPr>
          <w:trHeight w:val="18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13" w:rsidRPr="00FE5613" w:rsidRDefault="00AE046C" w:rsidP="00FE56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13" w:rsidRPr="00FE5613" w:rsidRDefault="00AE046C" w:rsidP="00FE56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E5613" w:rsidRPr="00FE5613" w:rsidTr="00FE5613">
        <w:trPr>
          <w:trHeight w:val="18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13" w:rsidRPr="00ED049E" w:rsidRDefault="00ED049E" w:rsidP="00AE0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A05"/>
                <w:sz w:val="24"/>
                <w:szCs w:val="24"/>
                <w:lang w:eastAsia="ru-RU"/>
              </w:rPr>
              <w:t>М</w:t>
            </w:r>
            <w:r w:rsidRPr="00ED049E">
              <w:rPr>
                <w:rFonts w:ascii="Times New Roman" w:eastAsia="Times New Roman" w:hAnsi="Times New Roman"/>
                <w:color w:val="111A05"/>
                <w:sz w:val="24"/>
                <w:szCs w:val="24"/>
                <w:lang w:eastAsia="ru-RU"/>
              </w:rPr>
              <w:t>ногофункциональное устройство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13" w:rsidRPr="00FE5613" w:rsidRDefault="00ED049E" w:rsidP="00FE56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E5613" w:rsidRPr="00FE5613" w:rsidTr="00FE5613">
        <w:trPr>
          <w:trHeight w:val="18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13" w:rsidRPr="00FE5613" w:rsidRDefault="00FE5613" w:rsidP="00FE56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DVD-плеер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13" w:rsidRPr="00FE5613" w:rsidRDefault="00FE5613" w:rsidP="00FE56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FE5613" w:rsidRDefault="00FE5613" w:rsidP="00FE5613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Традиционно в качестве средств воспитания в школе используются: объекты материальной и духовной культуры, к которым относятся:</w:t>
      </w:r>
    </w:p>
    <w:p w:rsidR="00FE5613" w:rsidRDefault="00FE5613" w:rsidP="00FE5613">
      <w:pPr>
        <w:pStyle w:val="a3"/>
        <w:numPr>
          <w:ilvl w:val="0"/>
          <w:numId w:val="2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знаковые символы (речь, книги, живопись),</w:t>
      </w:r>
    </w:p>
    <w:p w:rsidR="00FE5613" w:rsidRDefault="00FE5613" w:rsidP="00FE5613">
      <w:pPr>
        <w:pStyle w:val="a3"/>
        <w:numPr>
          <w:ilvl w:val="0"/>
          <w:numId w:val="2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материальные средства (игрушки, музыкальные инструменты, музыкальный центр),</w:t>
      </w:r>
    </w:p>
    <w:p w:rsidR="00FE5613" w:rsidRDefault="00FE5613" w:rsidP="00FE5613">
      <w:pPr>
        <w:pStyle w:val="a3"/>
        <w:numPr>
          <w:ilvl w:val="0"/>
          <w:numId w:val="2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технические средства,</w:t>
      </w:r>
    </w:p>
    <w:p w:rsidR="00FE5613" w:rsidRDefault="00FE5613" w:rsidP="00FE5613">
      <w:pPr>
        <w:pStyle w:val="a3"/>
        <w:numPr>
          <w:ilvl w:val="0"/>
          <w:numId w:val="2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культурные ценности и образовательная среда школы;</w:t>
      </w:r>
    </w:p>
    <w:p w:rsidR="00FE5613" w:rsidRDefault="00FE5613" w:rsidP="00FE5613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средства и способы коммуникации, к которым относятся:</w:t>
      </w:r>
    </w:p>
    <w:p w:rsidR="00FE5613" w:rsidRDefault="00FE5613" w:rsidP="00FE5613">
      <w:pPr>
        <w:pStyle w:val="a3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lastRenderedPageBreak/>
        <w:t>речь,</w:t>
      </w:r>
    </w:p>
    <w:p w:rsidR="00FE5613" w:rsidRDefault="00FE5613" w:rsidP="00FE5613">
      <w:pPr>
        <w:pStyle w:val="a3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письменность,</w:t>
      </w:r>
    </w:p>
    <w:p w:rsidR="00FE5613" w:rsidRDefault="00FE5613" w:rsidP="00FE5613">
      <w:pPr>
        <w:pStyle w:val="a3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средства связи,</w:t>
      </w:r>
    </w:p>
    <w:p w:rsidR="00FE5613" w:rsidRDefault="00FE5613" w:rsidP="00FE5613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взаимодействие:</w:t>
      </w:r>
    </w:p>
    <w:p w:rsidR="00FE5613" w:rsidRDefault="00FE5613" w:rsidP="00FE5613">
      <w:pPr>
        <w:pStyle w:val="a3"/>
        <w:numPr>
          <w:ilvl w:val="0"/>
          <w:numId w:val="4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обучающихся,</w:t>
      </w:r>
    </w:p>
    <w:p w:rsidR="00FE5613" w:rsidRDefault="00FE5613" w:rsidP="00FE5613">
      <w:pPr>
        <w:pStyle w:val="a3"/>
        <w:numPr>
          <w:ilvl w:val="0"/>
          <w:numId w:val="4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педагогических работников,</w:t>
      </w:r>
    </w:p>
    <w:p w:rsidR="00FE5613" w:rsidRDefault="00FE5613" w:rsidP="00FE5613">
      <w:pPr>
        <w:pStyle w:val="a3"/>
        <w:numPr>
          <w:ilvl w:val="0"/>
          <w:numId w:val="4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родителей (законных представителей) обучающихся – как социальной группы, организующей условия воспитания,</w:t>
      </w:r>
    </w:p>
    <w:p w:rsidR="00FE5613" w:rsidRDefault="00FE5613" w:rsidP="00FE5613">
      <w:pPr>
        <w:pStyle w:val="a3"/>
        <w:numPr>
          <w:ilvl w:val="0"/>
          <w:numId w:val="4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социальных партнеров школы (детская школа искусств, детская спортивная школа, дворцы культуры, центр молодежного инновационного творчества и др.).</w:t>
      </w:r>
    </w:p>
    <w:p w:rsidR="00FE5613" w:rsidRDefault="00FE5613" w:rsidP="00FE5613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При обучении по ФГОС начального</w:t>
      </w:r>
      <w:r w:rsidR="001143D1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основного общего </w:t>
      </w:r>
      <w:r w:rsidR="001143D1">
        <w:rPr>
          <w:color w:val="000000"/>
          <w:sz w:val="27"/>
          <w:szCs w:val="27"/>
        </w:rPr>
        <w:t xml:space="preserve">и среднего общего </w:t>
      </w:r>
      <w:r>
        <w:rPr>
          <w:color w:val="000000"/>
          <w:sz w:val="27"/>
          <w:szCs w:val="27"/>
        </w:rPr>
        <w:t>образования важными средствами воспитания являются компоненты жизнедеятельности ребенка и школьной образовательной среды. Поэтому на современном этапе в качестве средств воспитания в обязательном порядке определяются виды деятельности, в которые включается формирующаяся личность в ходе воспитательного процесса: учение, общение, труд, игра и др.</w:t>
      </w:r>
    </w:p>
    <w:p w:rsidR="004E35BE" w:rsidRPr="00DD604C" w:rsidRDefault="004E35BE" w:rsidP="00FE561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4E35BE" w:rsidRPr="00DD6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35201"/>
    <w:multiLevelType w:val="multilevel"/>
    <w:tmpl w:val="599E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6722"/>
    <w:multiLevelType w:val="multilevel"/>
    <w:tmpl w:val="853A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7C54A1"/>
    <w:multiLevelType w:val="multilevel"/>
    <w:tmpl w:val="F384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5828A3"/>
    <w:multiLevelType w:val="multilevel"/>
    <w:tmpl w:val="4DAC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A645DE"/>
    <w:multiLevelType w:val="multilevel"/>
    <w:tmpl w:val="2118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9C7D4D"/>
    <w:multiLevelType w:val="multilevel"/>
    <w:tmpl w:val="8E94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E72563"/>
    <w:multiLevelType w:val="multilevel"/>
    <w:tmpl w:val="226C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5A7"/>
    <w:rsid w:val="001143D1"/>
    <w:rsid w:val="00393861"/>
    <w:rsid w:val="004E35BE"/>
    <w:rsid w:val="006E2626"/>
    <w:rsid w:val="009875A7"/>
    <w:rsid w:val="00AE046C"/>
    <w:rsid w:val="00C830F0"/>
    <w:rsid w:val="00DD604C"/>
    <w:rsid w:val="00E75B42"/>
    <w:rsid w:val="00ED049E"/>
    <w:rsid w:val="00FE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75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75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николаевна</dc:creator>
  <cp:lastModifiedBy>1</cp:lastModifiedBy>
  <cp:revision>4</cp:revision>
  <dcterms:created xsi:type="dcterms:W3CDTF">2018-03-06T05:45:00Z</dcterms:created>
  <dcterms:modified xsi:type="dcterms:W3CDTF">2019-01-26T08:20:00Z</dcterms:modified>
</cp:coreProperties>
</file>