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31" w:rsidRPr="006F6811" w:rsidRDefault="00652F14" w:rsidP="001851EB">
      <w:pPr>
        <w:spacing w:before="100" w:beforeAutospacing="1" w:after="100" w:afterAutospacing="1" w:line="240" w:lineRule="auto"/>
        <w:ind w:left="-992" w:right="-284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6811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0.95pt;margin-top:-36.45pt;width:267.3pt;height:97.2pt;z-index:251658240" stroked="f">
            <v:textbox>
              <w:txbxContent>
                <w:p w:rsidR="00455C31" w:rsidRPr="00DF3D93" w:rsidRDefault="00B67652" w:rsidP="00B67652">
                  <w:pPr>
                    <w:jc w:val="center"/>
                    <w:rPr>
                      <w:sz w:val="24"/>
                      <w:szCs w:val="24"/>
                    </w:rPr>
                  </w:pPr>
                  <w:r w:rsidRPr="00DF3D93">
                    <w:rPr>
                      <w:sz w:val="24"/>
                      <w:szCs w:val="24"/>
                    </w:rPr>
                    <w:t>Утвержден</w:t>
                  </w:r>
                </w:p>
                <w:p w:rsidR="00B67652" w:rsidRPr="00DF3D93" w:rsidRDefault="00B67652">
                  <w:pPr>
                    <w:rPr>
                      <w:sz w:val="24"/>
                      <w:szCs w:val="24"/>
                    </w:rPr>
                  </w:pPr>
                  <w:r w:rsidRPr="00DF3D93">
                    <w:rPr>
                      <w:sz w:val="24"/>
                      <w:szCs w:val="24"/>
                    </w:rPr>
                    <w:t>Решением совета спортивного клуба «</w:t>
                  </w:r>
                  <w:proofErr w:type="spellStart"/>
                  <w:r w:rsidR="001851EB">
                    <w:rPr>
                      <w:sz w:val="24"/>
                      <w:szCs w:val="24"/>
                    </w:rPr>
                    <w:t>Суахар</w:t>
                  </w:r>
                  <w:proofErr w:type="spellEnd"/>
                  <w:r w:rsidRPr="00DF3D93">
                    <w:rPr>
                      <w:sz w:val="24"/>
                      <w:szCs w:val="24"/>
                    </w:rPr>
                    <w:t>»</w:t>
                  </w:r>
                </w:p>
                <w:p w:rsidR="006F6811" w:rsidRDefault="006F6811" w:rsidP="006F6811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«</w:t>
                  </w:r>
                  <w:r w:rsidRPr="006F6811">
                    <w:rPr>
                      <w:sz w:val="24"/>
                      <w:szCs w:val="24"/>
                      <w:u w:val="single"/>
                    </w:rPr>
                    <w:t>28</w:t>
                  </w:r>
                  <w:r w:rsidRPr="00DF3D93">
                    <w:rPr>
                      <w:sz w:val="24"/>
                      <w:szCs w:val="24"/>
                    </w:rPr>
                    <w:t>»</w:t>
                  </w:r>
                  <w:r w:rsidRPr="006F6811">
                    <w:rPr>
                      <w:sz w:val="24"/>
                      <w:szCs w:val="24"/>
                      <w:u w:val="single"/>
                    </w:rPr>
                    <w:t>ноября</w:t>
                  </w:r>
                  <w:r w:rsidRPr="00DF3D93">
                    <w:rPr>
                      <w:sz w:val="24"/>
                      <w:szCs w:val="24"/>
                    </w:rPr>
                    <w:t xml:space="preserve"> 201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DF3D93">
                    <w:rPr>
                      <w:sz w:val="24"/>
                      <w:szCs w:val="24"/>
                    </w:rPr>
                    <w:t>г</w:t>
                  </w:r>
                </w:p>
                <w:p w:rsidR="00B67652" w:rsidRDefault="00B67652" w:rsidP="006F6811">
                  <w:pPr>
                    <w:jc w:val="center"/>
                  </w:pPr>
                </w:p>
              </w:txbxContent>
            </v:textbox>
          </v:shape>
        </w:pict>
      </w:r>
      <w:r w:rsidRPr="006F6811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pict>
          <v:shape id="_x0000_s1027" type="#_x0000_t202" style="position:absolute;left:0;text-align:left;margin-left:-37.05pt;margin-top:-30.45pt;width:254.25pt;height:81.75pt;z-index:251659264" stroked="f">
            <v:textbox>
              <w:txbxContent>
                <w:p w:rsidR="00455C31" w:rsidRPr="00DF3D93" w:rsidRDefault="00B67652" w:rsidP="00B67652">
                  <w:pPr>
                    <w:jc w:val="center"/>
                    <w:rPr>
                      <w:sz w:val="24"/>
                      <w:szCs w:val="24"/>
                    </w:rPr>
                  </w:pPr>
                  <w:r w:rsidRPr="00DF3D93">
                    <w:rPr>
                      <w:sz w:val="24"/>
                      <w:szCs w:val="24"/>
                    </w:rPr>
                    <w:t>Согласовано</w:t>
                  </w:r>
                </w:p>
                <w:p w:rsidR="00B67652" w:rsidRPr="00DF3D93" w:rsidRDefault="00B67652" w:rsidP="00B67652">
                  <w:pPr>
                    <w:rPr>
                      <w:sz w:val="24"/>
                      <w:szCs w:val="24"/>
                    </w:rPr>
                  </w:pPr>
                  <w:r w:rsidRPr="00DF3D93">
                    <w:rPr>
                      <w:sz w:val="24"/>
                      <w:szCs w:val="24"/>
                    </w:rPr>
                    <w:t xml:space="preserve">Директор школы __________ </w:t>
                  </w:r>
                  <w:r w:rsidR="001851EB">
                    <w:rPr>
                      <w:sz w:val="24"/>
                      <w:szCs w:val="24"/>
                    </w:rPr>
                    <w:t>Османов Г.К.</w:t>
                  </w:r>
                </w:p>
                <w:p w:rsidR="00B67652" w:rsidRDefault="006F6811" w:rsidP="00B67652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«</w:t>
                  </w:r>
                  <w:r w:rsidRPr="006F6811">
                    <w:rPr>
                      <w:sz w:val="24"/>
                      <w:szCs w:val="24"/>
                      <w:u w:val="single"/>
                    </w:rPr>
                    <w:t>28</w:t>
                  </w:r>
                  <w:r w:rsidR="00B67652" w:rsidRPr="00DF3D93">
                    <w:rPr>
                      <w:sz w:val="24"/>
                      <w:szCs w:val="24"/>
                    </w:rPr>
                    <w:t>»</w:t>
                  </w:r>
                  <w:r w:rsidRPr="006F6811">
                    <w:rPr>
                      <w:sz w:val="24"/>
                      <w:szCs w:val="24"/>
                      <w:u w:val="single"/>
                    </w:rPr>
                    <w:t>ноября</w:t>
                  </w:r>
                  <w:r w:rsidR="00B67652" w:rsidRPr="00DF3D93">
                    <w:rPr>
                      <w:sz w:val="24"/>
                      <w:szCs w:val="24"/>
                    </w:rPr>
                    <w:t xml:space="preserve"> 201</w:t>
                  </w:r>
                  <w:r w:rsidR="001851EB">
                    <w:rPr>
                      <w:sz w:val="24"/>
                      <w:szCs w:val="24"/>
                    </w:rPr>
                    <w:t>9</w:t>
                  </w:r>
                  <w:r w:rsidR="00B67652" w:rsidRPr="00DF3D93">
                    <w:rPr>
                      <w:sz w:val="24"/>
                      <w:szCs w:val="24"/>
                    </w:rPr>
                    <w:t>г</w:t>
                  </w:r>
                </w:p>
              </w:txbxContent>
            </v:textbox>
          </v:shape>
        </w:pict>
      </w:r>
    </w:p>
    <w:p w:rsidR="00455C31" w:rsidRPr="006F6811" w:rsidRDefault="00455C31" w:rsidP="001851EB">
      <w:pPr>
        <w:spacing w:before="100" w:beforeAutospacing="1" w:after="100" w:afterAutospacing="1" w:line="240" w:lineRule="auto"/>
        <w:ind w:left="-992" w:right="-284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67652" w:rsidRPr="006F6811" w:rsidRDefault="00B67652" w:rsidP="001851EB">
      <w:pPr>
        <w:spacing w:before="100" w:beforeAutospacing="1" w:after="100" w:afterAutospacing="1" w:line="240" w:lineRule="auto"/>
        <w:ind w:left="-992" w:right="-284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47D63" w:rsidRPr="006F6811" w:rsidRDefault="00347D63" w:rsidP="001851EB">
      <w:pPr>
        <w:spacing w:before="100" w:beforeAutospacing="1" w:after="100" w:afterAutospacing="1" w:line="240" w:lineRule="auto"/>
        <w:ind w:left="-992" w:right="-284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6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Устав </w:t>
      </w:r>
      <w:r w:rsidRPr="006F6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школьного спортивного клуба «</w:t>
      </w:r>
      <w:r w:rsidR="001851EB" w:rsidRPr="006F6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СУАХАР</w:t>
      </w:r>
      <w:r w:rsidR="00B67652" w:rsidRPr="006F6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 w:rsidR="00B67652" w:rsidRPr="006F6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М</w:t>
      </w:r>
      <w:r w:rsidR="001851EB" w:rsidRPr="006F6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="00B67652" w:rsidRPr="006F6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ОУ ООШ</w:t>
      </w:r>
      <w:r w:rsidRPr="006F6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347D63" w:rsidRPr="006F6811" w:rsidRDefault="00347D63" w:rsidP="001851EB">
      <w:pPr>
        <w:pStyle w:val="a4"/>
        <w:numPr>
          <w:ilvl w:val="0"/>
          <w:numId w:val="1"/>
        </w:numPr>
        <w:spacing w:line="240" w:lineRule="auto"/>
        <w:ind w:left="-992" w:right="-284"/>
        <w:rPr>
          <w:rStyle w:val="nav"/>
          <w:b/>
          <w:sz w:val="28"/>
          <w:szCs w:val="28"/>
        </w:rPr>
      </w:pPr>
      <w:r w:rsidRPr="006F6811">
        <w:rPr>
          <w:rStyle w:val="a3"/>
          <w:sz w:val="28"/>
          <w:szCs w:val="28"/>
        </w:rPr>
        <w:t>Названия, цели и задачи общественного объединения.</w:t>
      </w:r>
      <w:r w:rsidRPr="006F6811">
        <w:rPr>
          <w:b/>
          <w:bCs/>
          <w:sz w:val="28"/>
          <w:szCs w:val="28"/>
        </w:rPr>
        <w:br/>
      </w:r>
      <w:r w:rsidRPr="006F6811">
        <w:rPr>
          <w:sz w:val="28"/>
          <w:szCs w:val="28"/>
        </w:rPr>
        <w:t xml:space="preserve">Название школьного спортивного Клуба </w:t>
      </w:r>
      <w:r w:rsidR="00B67652" w:rsidRPr="006F6811">
        <w:rPr>
          <w:sz w:val="28"/>
          <w:szCs w:val="28"/>
        </w:rPr>
        <w:t>М</w:t>
      </w:r>
      <w:r w:rsidR="001851EB" w:rsidRPr="006F6811">
        <w:rPr>
          <w:sz w:val="28"/>
          <w:szCs w:val="28"/>
        </w:rPr>
        <w:t>К</w:t>
      </w:r>
      <w:r w:rsidR="00B67652" w:rsidRPr="006F6811">
        <w:rPr>
          <w:sz w:val="28"/>
          <w:szCs w:val="28"/>
        </w:rPr>
        <w:t>ОУ</w:t>
      </w:r>
      <w:r w:rsidRPr="006F6811">
        <w:rPr>
          <w:sz w:val="28"/>
          <w:szCs w:val="28"/>
        </w:rPr>
        <w:t xml:space="preserve"> ООШ «</w:t>
      </w:r>
      <w:proofErr w:type="spellStart"/>
      <w:r w:rsidR="001851EB" w:rsidRPr="006F6811">
        <w:rPr>
          <w:sz w:val="28"/>
          <w:szCs w:val="28"/>
        </w:rPr>
        <w:t>Суахар</w:t>
      </w:r>
      <w:proofErr w:type="spellEnd"/>
      <w:r w:rsidRPr="006F6811">
        <w:rPr>
          <w:sz w:val="28"/>
          <w:szCs w:val="28"/>
        </w:rPr>
        <w:t xml:space="preserve">» принято решением собрания (протокол №1, от </w:t>
      </w:r>
      <w:r w:rsidR="006F6811" w:rsidRPr="006F6811">
        <w:rPr>
          <w:sz w:val="28"/>
          <w:szCs w:val="28"/>
        </w:rPr>
        <w:t xml:space="preserve">28.11. </w:t>
      </w:r>
      <w:r w:rsidR="001851EB" w:rsidRPr="006F6811">
        <w:rPr>
          <w:sz w:val="28"/>
          <w:szCs w:val="28"/>
        </w:rPr>
        <w:t>2019г</w:t>
      </w:r>
      <w:r w:rsidRPr="006F6811">
        <w:rPr>
          <w:sz w:val="28"/>
          <w:szCs w:val="28"/>
        </w:rPr>
        <w:t>.). Спортивный клуб общеобразовательной школы</w:t>
      </w:r>
      <w:r w:rsidR="001851EB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ставит своей целью всемерное развитие физической культуры и спорта среди учащихся как одного из важных средств воспитания детей, подростков и молодежи. Основной задачей школьного спортивного клуба «</w:t>
      </w:r>
      <w:proofErr w:type="spellStart"/>
      <w:r w:rsidR="001851EB" w:rsidRPr="006F6811">
        <w:rPr>
          <w:sz w:val="28"/>
          <w:szCs w:val="28"/>
        </w:rPr>
        <w:t>Суахар</w:t>
      </w:r>
      <w:proofErr w:type="spellEnd"/>
      <w:r w:rsidRPr="006F6811">
        <w:rPr>
          <w:sz w:val="28"/>
          <w:szCs w:val="28"/>
        </w:rPr>
        <w:t xml:space="preserve">» является создание условий для развития гармонично развитой личности, сочетающей в себе стремление к активному и здоровому образу жизни, спортивным достижениям, патриотизму, уважению старших поколений. Воспитание личности сохраняющей и приумножающей культурное наследие нашей страны. </w:t>
      </w:r>
      <w:r w:rsidRPr="006F6811">
        <w:rPr>
          <w:sz w:val="28"/>
          <w:szCs w:val="28"/>
        </w:rPr>
        <w:br/>
      </w:r>
      <w:proofErr w:type="gramStart"/>
      <w:r w:rsidRPr="006F6811">
        <w:rPr>
          <w:sz w:val="28"/>
          <w:szCs w:val="28"/>
        </w:rPr>
        <w:t xml:space="preserve">Учебно-тренировочная и массовая физкультурно-оздоровительная работа включает: </w:t>
      </w:r>
      <w:r w:rsidRPr="006F6811">
        <w:rPr>
          <w:sz w:val="28"/>
          <w:szCs w:val="28"/>
        </w:rPr>
        <w:br/>
        <w:t xml:space="preserve">- создание и организацию работы спортивных секций, групп физкультурно-оздоровительной направленности; </w:t>
      </w:r>
      <w:r w:rsidRPr="006F6811">
        <w:rPr>
          <w:sz w:val="28"/>
          <w:szCs w:val="28"/>
        </w:rPr>
        <w:br/>
        <w:t xml:space="preserve">- проведение школьных спартакиад, массовых физкультурно-оздоровительных, туристских и спортивных мероприятий, конкурсов и спортивных праздников; </w:t>
      </w:r>
      <w:r w:rsidRPr="006F6811">
        <w:rPr>
          <w:sz w:val="28"/>
          <w:szCs w:val="28"/>
        </w:rPr>
        <w:br/>
        <w:t xml:space="preserve">- подготовку и обеспечение участия команд и отдельных спортсменов школы в различных соревнованиях Киреевского района; </w:t>
      </w:r>
      <w:r w:rsidRPr="006F6811">
        <w:rPr>
          <w:sz w:val="28"/>
          <w:szCs w:val="28"/>
        </w:rPr>
        <w:br/>
        <w:t>- оказание практической помощи педагогическому коллективу в организации и проведении физкультурно-оздоровительной и спортивно-массовой работы по месту жительства.</w:t>
      </w:r>
      <w:proofErr w:type="gramEnd"/>
    </w:p>
    <w:p w:rsidR="00347D63" w:rsidRPr="006F6811" w:rsidRDefault="00347D63" w:rsidP="001851EB">
      <w:pPr>
        <w:pStyle w:val="a4"/>
        <w:numPr>
          <w:ilvl w:val="0"/>
          <w:numId w:val="1"/>
        </w:numPr>
        <w:spacing w:line="240" w:lineRule="auto"/>
        <w:ind w:left="-992" w:right="-284"/>
        <w:rPr>
          <w:rStyle w:val="a3"/>
          <w:bCs w:val="0"/>
          <w:sz w:val="28"/>
          <w:szCs w:val="28"/>
        </w:rPr>
      </w:pPr>
      <w:r w:rsidRPr="006F6811">
        <w:rPr>
          <w:rStyle w:val="a3"/>
          <w:sz w:val="28"/>
          <w:szCs w:val="28"/>
        </w:rPr>
        <w:t>Деятельность и структура спортивного клуба «</w:t>
      </w:r>
      <w:proofErr w:type="spellStart"/>
      <w:r w:rsidR="001851EB" w:rsidRPr="006F6811">
        <w:rPr>
          <w:sz w:val="28"/>
          <w:szCs w:val="28"/>
        </w:rPr>
        <w:t>Суахар</w:t>
      </w:r>
      <w:proofErr w:type="spellEnd"/>
      <w:r w:rsidRPr="006F6811">
        <w:rPr>
          <w:rStyle w:val="a3"/>
          <w:sz w:val="28"/>
          <w:szCs w:val="28"/>
        </w:rPr>
        <w:t>».</w:t>
      </w:r>
      <w:r w:rsidRPr="006F6811">
        <w:rPr>
          <w:sz w:val="28"/>
          <w:szCs w:val="28"/>
        </w:rPr>
        <w:br/>
        <w:t>Высшим органом школьного спортивного клуба «</w:t>
      </w:r>
      <w:proofErr w:type="spellStart"/>
      <w:r w:rsidR="001851EB" w:rsidRPr="006F6811">
        <w:rPr>
          <w:sz w:val="28"/>
          <w:szCs w:val="28"/>
        </w:rPr>
        <w:t>Суахар</w:t>
      </w:r>
      <w:proofErr w:type="spellEnd"/>
      <w:r w:rsidRPr="006F6811">
        <w:rPr>
          <w:sz w:val="28"/>
          <w:szCs w:val="28"/>
        </w:rPr>
        <w:t xml:space="preserve">» является общее собрание членов клуба. </w:t>
      </w:r>
      <w:r w:rsidRPr="006F6811">
        <w:rPr>
          <w:sz w:val="28"/>
          <w:szCs w:val="28"/>
        </w:rPr>
        <w:br/>
        <w:t xml:space="preserve">Общее собрание клуба: 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 xml:space="preserve">выбирает открытым голосованием Совет клуба сроком на два года. Количественный состав совета клуба </w:t>
      </w:r>
      <w:r w:rsidR="001851EB" w:rsidRPr="006F6811">
        <w:rPr>
          <w:sz w:val="28"/>
          <w:szCs w:val="28"/>
        </w:rPr>
        <w:t>7</w:t>
      </w:r>
      <w:r w:rsidRPr="006F6811">
        <w:rPr>
          <w:sz w:val="28"/>
          <w:szCs w:val="28"/>
        </w:rPr>
        <w:t xml:space="preserve"> человек. В состав совета могут быть избраны: активисты физкультурной работы, медицинские работники, родители учащихся и представители; 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утверждает Устав, положение клуба, состав общественного, физкультурного актива, план работы;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 xml:space="preserve">заслушивает отчеты Совета клуба. Работа спортивного клуба проводится на основе широкой творческой инициативы и самодеятельности учащихся в тесном контакте с общественными организациями школы. Работа клуба осуществляется под контролем администрации школы. </w:t>
      </w:r>
      <w:proofErr w:type="gramStart"/>
      <w:r w:rsidRPr="006F6811">
        <w:rPr>
          <w:sz w:val="28"/>
          <w:szCs w:val="28"/>
        </w:rPr>
        <w:t>Совет клуба «</w:t>
      </w:r>
      <w:proofErr w:type="spellStart"/>
      <w:r w:rsidR="001851EB" w:rsidRPr="006F6811">
        <w:rPr>
          <w:sz w:val="28"/>
          <w:szCs w:val="28"/>
        </w:rPr>
        <w:t>Суахар</w:t>
      </w:r>
      <w:proofErr w:type="spellEnd"/>
      <w:r w:rsidRPr="006F6811">
        <w:rPr>
          <w:sz w:val="28"/>
          <w:szCs w:val="28"/>
        </w:rPr>
        <w:t>» - избирает из своего состава председателя и заместителя председателя совета;</w:t>
      </w:r>
      <w:r w:rsidRPr="006F6811">
        <w:rPr>
          <w:sz w:val="28"/>
          <w:szCs w:val="28"/>
        </w:rPr>
        <w:br/>
      </w:r>
      <w:r w:rsidRPr="006F6811">
        <w:rPr>
          <w:sz w:val="28"/>
          <w:szCs w:val="28"/>
        </w:rPr>
        <w:lastRenderedPageBreak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 xml:space="preserve">организует работу клуба в соответствии с уставом, положением и законами РФ,  руководящими документами Департамента образования, окружных управлений образования, - Центра организационно-методического обеспечения физического воспитания, детско-юношеских клубов физической подготовки; 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организует спортивные секции, команды по видам спорта, группы общей физической подготовки, судейские коллегии, туристские секции и руководит их работой;</w:t>
      </w:r>
      <w:proofErr w:type="gramEnd"/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proofErr w:type="gramStart"/>
      <w:r w:rsidRPr="006F6811">
        <w:rPr>
          <w:sz w:val="28"/>
          <w:szCs w:val="28"/>
        </w:rPr>
        <w:t xml:space="preserve">развивает творческую инициативу и самодеятельность учащихся, вовлекает их в активную работу, направленную на укрепление здоровья, улучшение успеваемости, укрепление дисциплины, патриотическое воспитание; 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проводит спартакиады, спортивные соревнования и праздники в школе, организует походы, экскурсии, обеспечивает участие команд клуба в соревнованиях, проводимых органами образования;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организует конкурс на лучшую постановку массовой физкультурной и спортивной работы между классами, спортивными секциями и подводит его итоги;</w:t>
      </w:r>
      <w:proofErr w:type="gramEnd"/>
      <w:r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организует и проводит оздоровительную и спортивн</w:t>
      </w:r>
      <w:r w:rsidR="00455C31" w:rsidRPr="006F6811">
        <w:rPr>
          <w:sz w:val="28"/>
          <w:szCs w:val="28"/>
        </w:rPr>
        <w:t xml:space="preserve">ую работу с детьми в </w:t>
      </w:r>
      <w:r w:rsidR="001851EB" w:rsidRPr="006F6811">
        <w:rPr>
          <w:sz w:val="28"/>
          <w:szCs w:val="28"/>
        </w:rPr>
        <w:t>данном микрорайоне</w:t>
      </w:r>
      <w:r w:rsidRPr="006F6811">
        <w:rPr>
          <w:sz w:val="28"/>
          <w:szCs w:val="28"/>
        </w:rPr>
        <w:t xml:space="preserve">; 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 xml:space="preserve">организует и участвует в строительстве, ремонте, благоустройстве спортивных сооружений. </w:t>
      </w:r>
      <w:r w:rsidRPr="006F6811">
        <w:rPr>
          <w:sz w:val="28"/>
          <w:szCs w:val="28"/>
        </w:rPr>
        <w:br/>
      </w:r>
      <w:proofErr w:type="gramStart"/>
      <w:r w:rsidRPr="006F6811">
        <w:rPr>
          <w:sz w:val="28"/>
          <w:szCs w:val="28"/>
        </w:rPr>
        <w:t>Руководство работой осуществляют: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в классах — физкультурные организаторы, избираемые сроком на один год;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в спортивных секциях — бюро секций, избираемые в количестве трех-пяти человек сроком на один год;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в командах — капитаны, избираемые сроком на один год, спортивный сезон или на время проведения физкультурного, спортивного мероприятия;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в судейских коллегиях — президиумы судейских коллегий по видам спорта, избираемые сроком на один год.</w:t>
      </w:r>
      <w:proofErr w:type="gramEnd"/>
      <w:r w:rsidRPr="006F6811">
        <w:rPr>
          <w:sz w:val="28"/>
          <w:szCs w:val="28"/>
        </w:rPr>
        <w:t xml:space="preserve"> Члены бюро секций, капитаны команд, физорги, члены президиума судейских коллегий избираются открытым голосованием.</w:t>
      </w:r>
      <w:r w:rsidRPr="006F6811">
        <w:rPr>
          <w:sz w:val="28"/>
          <w:szCs w:val="28"/>
        </w:rPr>
        <w:br/>
      </w:r>
      <w:r w:rsidRPr="006F6811">
        <w:rPr>
          <w:rStyle w:val="a3"/>
          <w:sz w:val="28"/>
          <w:szCs w:val="28"/>
        </w:rPr>
        <w:t>3.Права Совета спортивного клуба.</w:t>
      </w:r>
    </w:p>
    <w:p w:rsidR="00455C31" w:rsidRPr="006F6811" w:rsidRDefault="00455C31" w:rsidP="001851EB">
      <w:pPr>
        <w:pStyle w:val="a4"/>
        <w:spacing w:line="240" w:lineRule="auto"/>
        <w:ind w:left="-992" w:right="-284"/>
        <w:rPr>
          <w:sz w:val="28"/>
          <w:szCs w:val="28"/>
        </w:rPr>
      </w:pPr>
      <w:r w:rsidRPr="006F6811">
        <w:rPr>
          <w:sz w:val="28"/>
          <w:szCs w:val="28"/>
        </w:rPr>
        <w:t>Совет спортивного клуба имеет право: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присваивать звание: «Юный судья по спорту», «Юный инструктор по спорту»;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представлять активистов клуба к награждению грамотами школы, окружных управлений образования.</w:t>
      </w:r>
      <w:r w:rsidRPr="006F6811">
        <w:rPr>
          <w:sz w:val="28"/>
          <w:szCs w:val="28"/>
        </w:rPr>
        <w:br/>
      </w:r>
      <w:r w:rsidRPr="006F6811">
        <w:rPr>
          <w:rStyle w:val="a3"/>
          <w:sz w:val="28"/>
          <w:szCs w:val="28"/>
        </w:rPr>
        <w:t>4.Флаг, эмблема и форма спортивного клуба «</w:t>
      </w:r>
      <w:proofErr w:type="spellStart"/>
      <w:r w:rsidR="001851EB" w:rsidRPr="006F6811">
        <w:rPr>
          <w:sz w:val="28"/>
          <w:szCs w:val="28"/>
        </w:rPr>
        <w:t>Суахар</w:t>
      </w:r>
      <w:proofErr w:type="spellEnd"/>
      <w:r w:rsidRPr="006F6811">
        <w:rPr>
          <w:rStyle w:val="a3"/>
          <w:sz w:val="28"/>
          <w:szCs w:val="28"/>
        </w:rPr>
        <w:t>».</w:t>
      </w:r>
      <w:r w:rsidRPr="006F6811">
        <w:rPr>
          <w:sz w:val="28"/>
          <w:szCs w:val="28"/>
        </w:rPr>
        <w:br/>
        <w:t>Спортивный клуб «</w:t>
      </w:r>
      <w:proofErr w:type="spellStart"/>
      <w:r w:rsidR="001851EB" w:rsidRPr="006F6811">
        <w:rPr>
          <w:sz w:val="28"/>
          <w:szCs w:val="28"/>
        </w:rPr>
        <w:t>Суахар</w:t>
      </w:r>
      <w:proofErr w:type="spellEnd"/>
      <w:r w:rsidRPr="006F6811">
        <w:rPr>
          <w:sz w:val="28"/>
          <w:szCs w:val="28"/>
        </w:rPr>
        <w:t>» имеет свой флаг, эмблему и форму, утвержденные советом клуб.</w:t>
      </w:r>
    </w:p>
    <w:p w:rsidR="00455C31" w:rsidRPr="006F6811" w:rsidRDefault="00455C31" w:rsidP="001851EB">
      <w:pPr>
        <w:pStyle w:val="a4"/>
        <w:spacing w:line="240" w:lineRule="auto"/>
        <w:ind w:left="-992" w:right="-284"/>
        <w:rPr>
          <w:rStyle w:val="nav"/>
          <w:b/>
          <w:sz w:val="28"/>
          <w:szCs w:val="28"/>
        </w:rPr>
      </w:pPr>
      <w:r w:rsidRPr="006F6811">
        <w:rPr>
          <w:sz w:val="28"/>
          <w:szCs w:val="28"/>
        </w:rPr>
        <w:t xml:space="preserve">5. </w:t>
      </w:r>
      <w:r w:rsidRPr="006F6811">
        <w:rPr>
          <w:rStyle w:val="a3"/>
          <w:sz w:val="28"/>
          <w:szCs w:val="28"/>
        </w:rPr>
        <w:t xml:space="preserve">Отчет о работе спортивного клуба. </w:t>
      </w:r>
      <w:r w:rsidRPr="006F6811">
        <w:rPr>
          <w:sz w:val="28"/>
          <w:szCs w:val="28"/>
        </w:rPr>
        <w:br/>
        <w:t xml:space="preserve">Совет клуба </w:t>
      </w:r>
      <w:proofErr w:type="gramStart"/>
      <w:r w:rsidRPr="006F6811">
        <w:rPr>
          <w:sz w:val="28"/>
          <w:szCs w:val="28"/>
        </w:rPr>
        <w:t>отчитывается о</w:t>
      </w:r>
      <w:proofErr w:type="gramEnd"/>
      <w:r w:rsidRPr="006F6811">
        <w:rPr>
          <w:sz w:val="28"/>
          <w:szCs w:val="28"/>
        </w:rPr>
        <w:t xml:space="preserve"> своей работе на общем собрании членов клуба. </w:t>
      </w:r>
      <w:r w:rsidRPr="006F6811">
        <w:rPr>
          <w:sz w:val="28"/>
          <w:szCs w:val="28"/>
        </w:rPr>
        <w:br/>
      </w:r>
      <w:r w:rsidRPr="006F6811">
        <w:rPr>
          <w:rStyle w:val="a3"/>
          <w:sz w:val="28"/>
          <w:szCs w:val="28"/>
        </w:rPr>
        <w:t>6. Обязанности членов спортивного клуба. </w:t>
      </w:r>
      <w:r w:rsidRPr="006F6811">
        <w:rPr>
          <w:sz w:val="28"/>
          <w:szCs w:val="28"/>
        </w:rPr>
        <w:br/>
        <w:t>- Заботиться о своем физическом развитии, сохранении и укреплении своего здоровья путем занятий физическими упражнениями и спортом.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>Показывать личный пример активного образа жизни.</w:t>
      </w:r>
      <w:r w:rsidRPr="006F6811">
        <w:rPr>
          <w:sz w:val="28"/>
          <w:szCs w:val="28"/>
        </w:rPr>
        <w:br/>
        <w:t>-</w:t>
      </w:r>
      <w:r w:rsidR="00DF3D93" w:rsidRPr="006F6811">
        <w:rPr>
          <w:sz w:val="28"/>
          <w:szCs w:val="28"/>
        </w:rPr>
        <w:t xml:space="preserve"> </w:t>
      </w:r>
      <w:r w:rsidRPr="006F6811">
        <w:rPr>
          <w:sz w:val="28"/>
          <w:szCs w:val="28"/>
        </w:rPr>
        <w:t xml:space="preserve">Соблюдать требования положения о спортивном клубе и устава. </w:t>
      </w:r>
      <w:r w:rsidRPr="006F6811">
        <w:rPr>
          <w:sz w:val="28"/>
          <w:szCs w:val="28"/>
        </w:rPr>
        <w:br/>
      </w:r>
      <w:r w:rsidRPr="006F6811">
        <w:rPr>
          <w:sz w:val="28"/>
          <w:szCs w:val="28"/>
        </w:rPr>
        <w:lastRenderedPageBreak/>
        <w:t xml:space="preserve">Члены спортивного клуба за спортивные достижения и активное участие в его работе могут быть поощрены морально и материально. </w:t>
      </w:r>
      <w:r w:rsidRPr="006F6811">
        <w:rPr>
          <w:sz w:val="28"/>
          <w:szCs w:val="28"/>
        </w:rPr>
        <w:br/>
      </w:r>
      <w:r w:rsidRPr="006F6811">
        <w:rPr>
          <w:rStyle w:val="a3"/>
          <w:sz w:val="28"/>
          <w:szCs w:val="28"/>
        </w:rPr>
        <w:t xml:space="preserve">7.Финансирование деятельности клуба. </w:t>
      </w:r>
      <w:r w:rsidRPr="006F6811">
        <w:rPr>
          <w:b/>
          <w:bCs/>
          <w:sz w:val="28"/>
          <w:szCs w:val="28"/>
        </w:rPr>
        <w:br/>
      </w:r>
      <w:r w:rsidRPr="006F6811">
        <w:rPr>
          <w:sz w:val="28"/>
          <w:szCs w:val="28"/>
        </w:rPr>
        <w:t>Деятельность спортивного клуба «</w:t>
      </w:r>
      <w:proofErr w:type="spellStart"/>
      <w:r w:rsidR="001851EB" w:rsidRPr="006F6811">
        <w:rPr>
          <w:sz w:val="28"/>
          <w:szCs w:val="28"/>
        </w:rPr>
        <w:t>Суахар</w:t>
      </w:r>
      <w:proofErr w:type="spellEnd"/>
      <w:r w:rsidR="001851EB" w:rsidRPr="006F6811">
        <w:rPr>
          <w:sz w:val="28"/>
          <w:szCs w:val="28"/>
        </w:rPr>
        <w:t xml:space="preserve">»  МКОУ </w:t>
      </w:r>
      <w:proofErr w:type="spellStart"/>
      <w:r w:rsidR="001851EB" w:rsidRPr="006F6811">
        <w:rPr>
          <w:sz w:val="28"/>
          <w:szCs w:val="28"/>
        </w:rPr>
        <w:t>Хаджалмахинская</w:t>
      </w:r>
      <w:proofErr w:type="spellEnd"/>
      <w:r w:rsidRPr="006F6811">
        <w:rPr>
          <w:sz w:val="28"/>
          <w:szCs w:val="28"/>
        </w:rPr>
        <w:t xml:space="preserve"> основная школа осуществляется на общественных началах. Администрация школы предоставляет спортивному клубу в бесплатное пользование школьные спортивные сооружения, инвентарь и оборудование</w:t>
      </w:r>
      <w:bookmarkStart w:id="0" w:name="_GoBack"/>
      <w:bookmarkEnd w:id="0"/>
      <w:r w:rsidRPr="006F6811">
        <w:rPr>
          <w:sz w:val="28"/>
          <w:szCs w:val="28"/>
        </w:rPr>
        <w:t>.</w:t>
      </w:r>
      <w:r w:rsidRPr="006F6811">
        <w:rPr>
          <w:sz w:val="28"/>
          <w:szCs w:val="28"/>
        </w:rPr>
        <w:br/>
      </w:r>
      <w:r w:rsidRPr="006F6811">
        <w:rPr>
          <w:rStyle w:val="a3"/>
          <w:sz w:val="28"/>
          <w:szCs w:val="28"/>
        </w:rPr>
        <w:t xml:space="preserve">8.Порядок прекращения деятельности спортивного клуба. </w:t>
      </w:r>
      <w:r w:rsidRPr="006F6811">
        <w:rPr>
          <w:b/>
          <w:bCs/>
          <w:sz w:val="28"/>
          <w:szCs w:val="28"/>
        </w:rPr>
        <w:br/>
      </w:r>
      <w:r w:rsidRPr="006F6811">
        <w:rPr>
          <w:sz w:val="28"/>
          <w:szCs w:val="28"/>
        </w:rPr>
        <w:t>Спортивный клуб прекращает свою деятельность по решению общего собрания и другим основаниям, предусмотренным действующим законодательством.</w:t>
      </w:r>
      <w:r w:rsidRPr="006F6811">
        <w:rPr>
          <w:sz w:val="28"/>
          <w:szCs w:val="28"/>
        </w:rPr>
        <w:br/>
      </w:r>
    </w:p>
    <w:sectPr w:rsidR="00455C31" w:rsidRPr="006F6811" w:rsidSect="00DF3D9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14" w:rsidRDefault="00652F14" w:rsidP="00DF3D93">
      <w:pPr>
        <w:spacing w:after="0" w:line="240" w:lineRule="auto"/>
      </w:pPr>
      <w:r>
        <w:separator/>
      </w:r>
    </w:p>
  </w:endnote>
  <w:endnote w:type="continuationSeparator" w:id="0">
    <w:p w:rsidR="00652F14" w:rsidRDefault="00652F14" w:rsidP="00DF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4110"/>
      <w:docPartObj>
        <w:docPartGallery w:val="Page Numbers (Bottom of Page)"/>
        <w:docPartUnique/>
      </w:docPartObj>
    </w:sdtPr>
    <w:sdtEndPr/>
    <w:sdtContent>
      <w:p w:rsidR="00DF3D93" w:rsidRDefault="001E750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8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3D93" w:rsidRDefault="00DF3D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14" w:rsidRDefault="00652F14" w:rsidP="00DF3D93">
      <w:pPr>
        <w:spacing w:after="0" w:line="240" w:lineRule="auto"/>
      </w:pPr>
      <w:r>
        <w:separator/>
      </w:r>
    </w:p>
  </w:footnote>
  <w:footnote w:type="continuationSeparator" w:id="0">
    <w:p w:rsidR="00652F14" w:rsidRDefault="00652F14" w:rsidP="00DF3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D65FD"/>
    <w:multiLevelType w:val="hybridMultilevel"/>
    <w:tmpl w:val="595A4512"/>
    <w:lvl w:ilvl="0" w:tplc="6D0863A0">
      <w:start w:val="1"/>
      <w:numFmt w:val="decimal"/>
      <w:lvlText w:val="%1."/>
      <w:lvlJc w:val="left"/>
      <w:pPr>
        <w:ind w:left="720" w:hanging="360"/>
      </w:pPr>
      <w:rPr>
        <w:rFonts w:hint="default"/>
        <w:color w:val="26568A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D63"/>
    <w:rsid w:val="001851EB"/>
    <w:rsid w:val="001E7505"/>
    <w:rsid w:val="002F4F6C"/>
    <w:rsid w:val="00347D63"/>
    <w:rsid w:val="003E4D8F"/>
    <w:rsid w:val="00455C31"/>
    <w:rsid w:val="00652F14"/>
    <w:rsid w:val="006F6811"/>
    <w:rsid w:val="009A0B12"/>
    <w:rsid w:val="00B67652"/>
    <w:rsid w:val="00D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12"/>
  </w:style>
  <w:style w:type="paragraph" w:styleId="2">
    <w:name w:val="heading 2"/>
    <w:basedOn w:val="a"/>
    <w:link w:val="20"/>
    <w:uiPriority w:val="9"/>
    <w:qFormat/>
    <w:rsid w:val="00347D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v">
    <w:name w:val="nav"/>
    <w:basedOn w:val="a0"/>
    <w:rsid w:val="00347D63"/>
  </w:style>
  <w:style w:type="character" w:customStyle="1" w:styleId="20">
    <w:name w:val="Заголовок 2 Знак"/>
    <w:basedOn w:val="a0"/>
    <w:link w:val="2"/>
    <w:uiPriority w:val="9"/>
    <w:rsid w:val="00347D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47D63"/>
    <w:rPr>
      <w:b/>
      <w:bCs/>
    </w:rPr>
  </w:style>
  <w:style w:type="paragraph" w:styleId="a4">
    <w:name w:val="List Paragraph"/>
    <w:basedOn w:val="a"/>
    <w:uiPriority w:val="34"/>
    <w:qFormat/>
    <w:rsid w:val="00347D63"/>
    <w:pPr>
      <w:ind w:left="720"/>
      <w:contextualSpacing/>
    </w:pPr>
  </w:style>
  <w:style w:type="character" w:styleId="a5">
    <w:name w:val="Emphasis"/>
    <w:basedOn w:val="a0"/>
    <w:uiPriority w:val="20"/>
    <w:qFormat/>
    <w:rsid w:val="00455C31"/>
    <w:rPr>
      <w:i/>
      <w:iCs/>
    </w:rPr>
  </w:style>
  <w:style w:type="paragraph" w:styleId="a6">
    <w:name w:val="Normal (Web)"/>
    <w:basedOn w:val="a"/>
    <w:uiPriority w:val="99"/>
    <w:unhideWhenUsed/>
    <w:rsid w:val="0045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F3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3D93"/>
  </w:style>
  <w:style w:type="paragraph" w:styleId="a9">
    <w:name w:val="footer"/>
    <w:basedOn w:val="a"/>
    <w:link w:val="aa"/>
    <w:uiPriority w:val="99"/>
    <w:unhideWhenUsed/>
    <w:rsid w:val="00DF3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3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2019-11-30T07:04:00Z</cp:lastPrinted>
  <dcterms:created xsi:type="dcterms:W3CDTF">2011-10-20T15:49:00Z</dcterms:created>
  <dcterms:modified xsi:type="dcterms:W3CDTF">2019-11-30T07:04:00Z</dcterms:modified>
</cp:coreProperties>
</file>