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64" w:rsidRPr="00F1331B" w:rsidRDefault="00E57440" w:rsidP="00380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3805F0" w:rsidRPr="00F1331B">
        <w:rPr>
          <w:rFonts w:ascii="Times New Roman" w:hAnsi="Times New Roman" w:cs="Times New Roman"/>
          <w:sz w:val="24"/>
          <w:szCs w:val="24"/>
        </w:rPr>
        <w:t>ЛЕННОСТИ</w:t>
      </w:r>
    </w:p>
    <w:p w:rsidR="00B86627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 xml:space="preserve">ДЛЯ </w:t>
      </w:r>
      <w:r w:rsidR="001F66AD">
        <w:rPr>
          <w:rFonts w:ascii="Times New Roman" w:hAnsi="Times New Roman" w:cs="Times New Roman"/>
          <w:sz w:val="24"/>
          <w:szCs w:val="24"/>
        </w:rPr>
        <w:t>ЗАЧИСЛЕНИЯ В ГРУППЫ</w:t>
      </w:r>
      <w:r w:rsidR="00216FB8">
        <w:rPr>
          <w:rFonts w:ascii="Times New Roman" w:hAnsi="Times New Roman" w:cs="Times New Roman"/>
          <w:sz w:val="24"/>
          <w:szCs w:val="24"/>
        </w:rPr>
        <w:t xml:space="preserve"> </w:t>
      </w:r>
      <w:r w:rsidRPr="00F1331B">
        <w:rPr>
          <w:rFonts w:ascii="Times New Roman" w:hAnsi="Times New Roman" w:cs="Times New Roman"/>
          <w:sz w:val="24"/>
          <w:szCs w:val="24"/>
        </w:rPr>
        <w:t xml:space="preserve"> НА ЭТАПЕ</w:t>
      </w:r>
      <w:r w:rsidR="00B86627" w:rsidRPr="00F1331B">
        <w:rPr>
          <w:rFonts w:ascii="Times New Roman" w:hAnsi="Times New Roman" w:cs="Times New Roman"/>
          <w:sz w:val="24"/>
          <w:szCs w:val="24"/>
        </w:rPr>
        <w:t xml:space="preserve"> СОВЕРШЕНСТВОВАНИЯ</w:t>
      </w:r>
    </w:p>
    <w:p w:rsidR="00E57440" w:rsidRPr="00F1331B" w:rsidRDefault="00B8662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СПОРТИВНОГО МАСТЕРСТВА</w:t>
      </w:r>
      <w:r w:rsidR="00E57440" w:rsidRPr="00F13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F73EEF" w:rsidRPr="00F73EEF">
        <w:rPr>
          <w:rFonts w:ascii="Times New Roman" w:hAnsi="Times New Roman" w:cs="Times New Roman"/>
          <w:b/>
          <w:sz w:val="24"/>
          <w:szCs w:val="24"/>
        </w:rPr>
        <w:t>2003 г.р. и старше</w:t>
      </w:r>
      <w:bookmarkEnd w:id="0"/>
    </w:p>
    <w:tbl>
      <w:tblPr>
        <w:tblStyle w:val="a3"/>
        <w:tblpPr w:leftFromText="180" w:rightFromText="180" w:vertAnchor="text" w:horzAnchor="margin" w:tblpX="-919" w:tblpY="228"/>
        <w:tblW w:w="10456" w:type="dxa"/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5953"/>
      </w:tblGrid>
      <w:tr w:rsidR="001F66AD" w:rsidTr="001F66AD">
        <w:tc>
          <w:tcPr>
            <w:tcW w:w="1985" w:type="dxa"/>
          </w:tcPr>
          <w:p w:rsidR="001F66AD" w:rsidRPr="00535585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518" w:type="dxa"/>
            <w:vAlign w:val="center"/>
          </w:tcPr>
          <w:p w:rsidR="001F66AD" w:rsidRPr="00535585" w:rsidRDefault="001F66AD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953" w:type="dxa"/>
          </w:tcPr>
          <w:p w:rsidR="001F66AD" w:rsidRPr="00535585" w:rsidRDefault="001F66AD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F66AD" w:rsidTr="001F66AD">
        <w:tc>
          <w:tcPr>
            <w:tcW w:w="1985" w:type="dxa"/>
          </w:tcPr>
          <w:p w:rsidR="001F66AD" w:rsidRPr="003805F0" w:rsidRDefault="001F66A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1F66AD" w:rsidRPr="003805F0" w:rsidRDefault="001F66A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1F66AD" w:rsidRPr="003805F0" w:rsidRDefault="001F66A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6AD" w:rsidTr="001F66AD">
        <w:tc>
          <w:tcPr>
            <w:tcW w:w="1985" w:type="dxa"/>
          </w:tcPr>
          <w:p w:rsidR="001F66AD" w:rsidRPr="008B6226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1F66AD" w:rsidRPr="003805F0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18" w:type="dxa"/>
          </w:tcPr>
          <w:p w:rsidR="001F66AD" w:rsidRPr="00E57440" w:rsidRDefault="001F66AD" w:rsidP="001F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Шпагаты с правой и левой ноги с опоры высотой 50 см с наклоном назад и захватом за голень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 касанием пола правым и левым бедром без поворота таза и захват двумя руками;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пола до бедра 6-10 см;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1F66AD" w:rsidRPr="00E57440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наклон без захвата.</w:t>
            </w:r>
          </w:p>
        </w:tc>
      </w:tr>
      <w:tr w:rsidR="001F66AD" w:rsidTr="001F66AD"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Pr="00C0455E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1F66AD" w:rsidRPr="00C0455E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Pr="00E57440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ноги точно в стороны;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см;  </w:t>
            </w:r>
          </w:p>
          <w:p w:rsidR="001F66AD" w:rsidRPr="00E57440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внутрь.</w:t>
            </w:r>
          </w:p>
        </w:tc>
      </w:tr>
      <w:tr w:rsidR="001F66AD" w:rsidTr="001F66AD"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Pr="00C0455E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</w:t>
            </w:r>
          </w:p>
          <w:p w:rsidR="001F66AD" w:rsidRPr="00C0455E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позвоночного столба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Pr="00E57440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 из положения стоя.</w:t>
            </w:r>
          </w:p>
          <w:p w:rsidR="001F66AD" w:rsidRPr="00E57440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-«мост» с захватом за голени с касанием головой бедер;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 кисти рук в упоре у пяток;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кистей рук до пяток 7-12 см. </w:t>
            </w:r>
          </w:p>
        </w:tc>
      </w:tr>
      <w:tr w:rsidR="001F66AD" w:rsidTr="001F66AD">
        <w:trPr>
          <w:trHeight w:val="1947"/>
        </w:trPr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C0455E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 «лежа на спине», ноги вперед,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сед углом с разведением  ног в шпагат за 15 сек.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подниманием туловища до вертикали.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 раз;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 раз;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 раз;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 раз;</w:t>
            </w:r>
          </w:p>
          <w:p w:rsidR="001F66AD" w:rsidRDefault="001F66AD" w:rsidP="008B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 раз</w:t>
            </w:r>
          </w:p>
        </w:tc>
      </w:tr>
      <w:tr w:rsidR="001F66AD" w:rsidTr="001F66AD">
        <w:trPr>
          <w:trHeight w:val="3137"/>
        </w:trPr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5C4028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 «лежа на животе»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наклонов назад за 10 сек.,  руки вверх 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равномерном темпе до касания руками голеней, стопы вместе;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 неравномерном темпе до касания руками голеней, стопы вместе;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 равномерном темпе  руки и грудной отдел позвоночника параллельно полу;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и грудной отдел позвоночника параллельно полу, небольшое рывковое движение руками в конце движения;</w:t>
            </w:r>
          </w:p>
          <w:p w:rsidR="001F66AD" w:rsidRDefault="001F66AD" w:rsidP="00EB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 и грудной отдел позвоночника дальше вертикали, темп выполнения постепенно снижается.</w:t>
            </w:r>
          </w:p>
        </w:tc>
      </w:tr>
      <w:tr w:rsidR="001F66AD" w:rsidTr="001F66AD">
        <w:trPr>
          <w:trHeight w:val="2208"/>
        </w:trPr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Pr="008B6226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20 сек.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- 39-40 раз;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- 38 раз;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- 37 раз;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- 36 раз;</w:t>
            </w:r>
          </w:p>
          <w:p w:rsidR="001F66AD" w:rsidRDefault="001F66AD" w:rsidP="003B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- 35 раз.</w:t>
            </w:r>
          </w:p>
        </w:tc>
      </w:tr>
      <w:tr w:rsidR="001F66AD" w:rsidTr="001F66AD">
        <w:trPr>
          <w:trHeight w:val="2258"/>
        </w:trPr>
        <w:tc>
          <w:tcPr>
            <w:tcW w:w="1985" w:type="dxa"/>
          </w:tcPr>
          <w:p w:rsidR="001F66AD" w:rsidRPr="000E797B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Координационные способности:</w:t>
            </w:r>
          </w:p>
          <w:p w:rsidR="001F66AD" w:rsidRPr="000E797B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 стойки на носках, руки в стороны, махом правой назад, равновесие на одной ноге, другая в захват разноименной рукой «в кольцо». То же с другой ноги.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9 сек и более;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8 сек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7 сек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6 сек</w:t>
            </w:r>
          </w:p>
          <w:p w:rsidR="001F66AD" w:rsidRDefault="001F66AD" w:rsidP="00EA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5 сек</w:t>
            </w:r>
          </w:p>
        </w:tc>
      </w:tr>
      <w:tr w:rsidR="001F66AD" w:rsidTr="001F66AD">
        <w:trPr>
          <w:trHeight w:val="3046"/>
        </w:trPr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517CE8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CE8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Боковое равновесие на носке с правой и левой ноги в течение 5 сек.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более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о-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66AD" w:rsidRPr="00A2074D" w:rsidRDefault="001F66AD" w:rsidP="007A56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незначительно отклонено от вертикали,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6AD" w:rsidTr="001F66AD">
        <w:trPr>
          <w:trHeight w:val="2603"/>
        </w:trPr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A2074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Переднее равновесие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носке с правой и левой ноги в течение 5 сек.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6AD" w:rsidRPr="00F1331B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6AD" w:rsidRPr="00F1331B" w:rsidRDefault="001F66AD" w:rsidP="00067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,туловище незначительно отклонено от вертикали,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6AD" w:rsidTr="001F66AD">
        <w:tc>
          <w:tcPr>
            <w:tcW w:w="1985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A2074D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518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вперед с правой и левой ноги. </w:t>
            </w:r>
          </w:p>
        </w:tc>
        <w:tc>
          <w:tcPr>
            <w:tcW w:w="5953" w:type="dxa"/>
          </w:tcPr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1F66AD" w:rsidRDefault="001F66A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1F66AD" w:rsidRPr="006D6F55" w:rsidRDefault="001F66A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6AD" w:rsidTr="001F66AD">
        <w:tc>
          <w:tcPr>
            <w:tcW w:w="1985" w:type="dxa"/>
          </w:tcPr>
          <w:p w:rsidR="001F66AD" w:rsidRDefault="001F66A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6AD" w:rsidRPr="00A2074D" w:rsidRDefault="001F66A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518" w:type="dxa"/>
          </w:tcPr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Переворот назад с правой и левой ноги</w:t>
            </w:r>
          </w:p>
        </w:tc>
        <w:tc>
          <w:tcPr>
            <w:tcW w:w="5953" w:type="dxa"/>
          </w:tcPr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1F66AD" w:rsidRDefault="001F66A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1F66AD" w:rsidRPr="006D6F55" w:rsidRDefault="001F66A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2F37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1F5E" w:rsidRPr="001F66AD" w:rsidRDefault="00CD38C8" w:rsidP="00DE52E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 xml:space="preserve">Средний балл: </w:t>
      </w:r>
    </w:p>
    <w:p w:rsidR="00CD38C8" w:rsidRPr="001F66AD" w:rsidRDefault="00CD38C8" w:rsidP="00DE52E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>5,0 – 4,5 высокий уровень специальной физической подготовки</w:t>
      </w:r>
    </w:p>
    <w:p w:rsidR="00CD38C8" w:rsidRPr="001F66AD" w:rsidRDefault="00CD38C8" w:rsidP="00691F5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>4,4 – 4,0  выше среднего</w:t>
      </w:r>
    </w:p>
    <w:p w:rsidR="00CD38C8" w:rsidRPr="001F66A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>3,9 – 3,5  средний уровень специальной физической подготовки</w:t>
      </w:r>
    </w:p>
    <w:p w:rsidR="00CD38C8" w:rsidRPr="001F66A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>3,4 – 3,0  ниже среднего</w:t>
      </w:r>
    </w:p>
    <w:p w:rsidR="00CD38C8" w:rsidRPr="001F66A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1F66AD">
        <w:rPr>
          <w:rFonts w:ascii="Times New Roman" w:hAnsi="Times New Roman" w:cs="Times New Roman"/>
          <w:sz w:val="24"/>
          <w:szCs w:val="24"/>
        </w:rPr>
        <w:t>2,9 и ниже</w:t>
      </w:r>
      <w:r w:rsidR="00DE52E0" w:rsidRPr="001F66AD">
        <w:rPr>
          <w:rFonts w:ascii="Times New Roman" w:hAnsi="Times New Roman" w:cs="Times New Roman"/>
          <w:sz w:val="24"/>
          <w:szCs w:val="24"/>
        </w:rPr>
        <w:t xml:space="preserve"> </w:t>
      </w:r>
      <w:r w:rsidRPr="001F66AD">
        <w:rPr>
          <w:rFonts w:ascii="Times New Roman" w:hAnsi="Times New Roman" w:cs="Times New Roman"/>
          <w:sz w:val="24"/>
          <w:szCs w:val="24"/>
        </w:rPr>
        <w:t>-</w:t>
      </w:r>
      <w:r w:rsidR="00DE52E0" w:rsidRPr="001F66AD">
        <w:rPr>
          <w:rFonts w:ascii="Times New Roman" w:hAnsi="Times New Roman" w:cs="Times New Roman"/>
          <w:sz w:val="24"/>
          <w:szCs w:val="24"/>
        </w:rPr>
        <w:t xml:space="preserve"> </w:t>
      </w:r>
      <w:r w:rsidRPr="001F66AD">
        <w:rPr>
          <w:rFonts w:ascii="Times New Roman" w:hAnsi="Times New Roman" w:cs="Times New Roman"/>
          <w:sz w:val="24"/>
          <w:szCs w:val="24"/>
        </w:rPr>
        <w:t>низкий уровень специальной физической подготовки</w:t>
      </w:r>
    </w:p>
    <w:sectPr w:rsidR="00CD38C8" w:rsidRPr="001F66AD" w:rsidSect="001F66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D44"/>
    <w:rsid w:val="000E797B"/>
    <w:rsid w:val="00167CA9"/>
    <w:rsid w:val="001F66AD"/>
    <w:rsid w:val="00216FB8"/>
    <w:rsid w:val="00253464"/>
    <w:rsid w:val="00263836"/>
    <w:rsid w:val="003805F0"/>
    <w:rsid w:val="003C5CAC"/>
    <w:rsid w:val="00461DA2"/>
    <w:rsid w:val="00517CE8"/>
    <w:rsid w:val="00535585"/>
    <w:rsid w:val="005C4028"/>
    <w:rsid w:val="00691F5E"/>
    <w:rsid w:val="00696251"/>
    <w:rsid w:val="006B1D43"/>
    <w:rsid w:val="006D6F55"/>
    <w:rsid w:val="0072388A"/>
    <w:rsid w:val="00773B55"/>
    <w:rsid w:val="007C22AA"/>
    <w:rsid w:val="007F0562"/>
    <w:rsid w:val="008B6226"/>
    <w:rsid w:val="0091579D"/>
    <w:rsid w:val="00A2074D"/>
    <w:rsid w:val="00A26D74"/>
    <w:rsid w:val="00AF0734"/>
    <w:rsid w:val="00B50436"/>
    <w:rsid w:val="00B86627"/>
    <w:rsid w:val="00BB2D44"/>
    <w:rsid w:val="00C0455E"/>
    <w:rsid w:val="00CA3C80"/>
    <w:rsid w:val="00CD38C8"/>
    <w:rsid w:val="00D47C2C"/>
    <w:rsid w:val="00DE52E0"/>
    <w:rsid w:val="00E32F37"/>
    <w:rsid w:val="00E57440"/>
    <w:rsid w:val="00E70C14"/>
    <w:rsid w:val="00EF1004"/>
    <w:rsid w:val="00F1331B"/>
    <w:rsid w:val="00F73EEF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5E2D-03CE-4E94-87AE-3113CECD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2017-07-17T07:52:00Z</cp:lastPrinted>
  <dcterms:created xsi:type="dcterms:W3CDTF">2013-10-31T08:04:00Z</dcterms:created>
  <dcterms:modified xsi:type="dcterms:W3CDTF">2018-11-07T06:56:00Z</dcterms:modified>
</cp:coreProperties>
</file>