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4" w:rsidRDefault="00BB2D44" w:rsidP="00BB2D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3464" w:rsidRDefault="00535585" w:rsidP="005355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57440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A636E9">
        <w:rPr>
          <w:rFonts w:ascii="Times New Roman" w:hAnsi="Times New Roman" w:cs="Times New Roman"/>
          <w:sz w:val="24"/>
          <w:szCs w:val="24"/>
        </w:rPr>
        <w:t>ЛЕНН</w:t>
      </w:r>
      <w:r w:rsidR="008E5B23">
        <w:rPr>
          <w:rFonts w:ascii="Times New Roman" w:hAnsi="Times New Roman" w:cs="Times New Roman"/>
          <w:sz w:val="24"/>
          <w:szCs w:val="24"/>
        </w:rPr>
        <w:t>О</w:t>
      </w:r>
      <w:r w:rsidR="00A636E9">
        <w:rPr>
          <w:rFonts w:ascii="Times New Roman" w:hAnsi="Times New Roman" w:cs="Times New Roman"/>
          <w:sz w:val="24"/>
          <w:szCs w:val="24"/>
        </w:rPr>
        <w:t>СТИ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 w:rsidR="00772F58">
        <w:rPr>
          <w:rFonts w:ascii="Times New Roman" w:hAnsi="Times New Roman" w:cs="Times New Roman"/>
          <w:sz w:val="24"/>
          <w:szCs w:val="24"/>
        </w:rPr>
        <w:t>ЗАЧИСЛЕНИЯ В ГРУППЫ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32F37">
        <w:rPr>
          <w:rFonts w:ascii="Times New Roman" w:hAnsi="Times New Roman" w:cs="Times New Roman"/>
          <w:sz w:val="24"/>
          <w:szCs w:val="24"/>
        </w:rPr>
        <w:t xml:space="preserve">ТРЕНИРОВОЧНОМ </w:t>
      </w:r>
      <w:r>
        <w:rPr>
          <w:rFonts w:ascii="Times New Roman" w:hAnsi="Times New Roman" w:cs="Times New Roman"/>
          <w:sz w:val="24"/>
          <w:szCs w:val="24"/>
        </w:rPr>
        <w:t xml:space="preserve">ЭТАПЕ </w:t>
      </w:r>
    </w:p>
    <w:p w:rsidR="004B7B14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(ЭТАП СПОРТИВНОЙ СПЕЦИАЛИЗАЦИИ)</w:t>
      </w:r>
      <w:r w:rsidR="00772F58">
        <w:rPr>
          <w:rFonts w:ascii="Times New Roman" w:hAnsi="Times New Roman" w:cs="Times New Roman"/>
          <w:sz w:val="24"/>
          <w:szCs w:val="24"/>
        </w:rPr>
        <w:t xml:space="preserve"> </w:t>
      </w:r>
      <w:r w:rsidR="004B7B14">
        <w:rPr>
          <w:rFonts w:ascii="Times New Roman" w:hAnsi="Times New Roman" w:cs="Times New Roman"/>
          <w:sz w:val="24"/>
          <w:szCs w:val="24"/>
        </w:rPr>
        <w:t>\</w:t>
      </w:r>
    </w:p>
    <w:p w:rsidR="00E32F37" w:rsidRDefault="00772F58" w:rsidP="004B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B14">
        <w:rPr>
          <w:rFonts w:ascii="Times New Roman" w:hAnsi="Times New Roman" w:cs="Times New Roman"/>
          <w:b/>
          <w:sz w:val="24"/>
          <w:szCs w:val="24"/>
        </w:rPr>
        <w:t>2009 г.р.</w:t>
      </w:r>
    </w:p>
    <w:p w:rsidR="004B7B14" w:rsidRPr="004B7B14" w:rsidRDefault="004B7B14" w:rsidP="004B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844"/>
        <w:gridCol w:w="2551"/>
        <w:gridCol w:w="5954"/>
      </w:tblGrid>
      <w:tr w:rsidR="00772F58" w:rsidTr="00772F58">
        <w:tc>
          <w:tcPr>
            <w:tcW w:w="1844" w:type="dxa"/>
          </w:tcPr>
          <w:p w:rsidR="00772F58" w:rsidRPr="005222B3" w:rsidRDefault="00772F58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551" w:type="dxa"/>
          </w:tcPr>
          <w:p w:rsidR="00772F58" w:rsidRPr="005222B3" w:rsidRDefault="00772F58" w:rsidP="00D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954" w:type="dxa"/>
          </w:tcPr>
          <w:p w:rsidR="00772F58" w:rsidRPr="005222B3" w:rsidRDefault="00772F58" w:rsidP="0053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72F58" w:rsidTr="00772F58">
        <w:tc>
          <w:tcPr>
            <w:tcW w:w="1844" w:type="dxa"/>
          </w:tcPr>
          <w:p w:rsidR="00772F58" w:rsidRPr="008B6226" w:rsidRDefault="00772F58" w:rsidP="0052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72F58" w:rsidRDefault="00772F58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72F58" w:rsidRDefault="00772F58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F58" w:rsidTr="00772F58">
        <w:trPr>
          <w:trHeight w:val="2009"/>
        </w:trPr>
        <w:tc>
          <w:tcPr>
            <w:tcW w:w="1844" w:type="dxa"/>
          </w:tcPr>
          <w:p w:rsidR="00772F58" w:rsidRPr="008B6226" w:rsidRDefault="00772F58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772F58" w:rsidRPr="00E57440" w:rsidRDefault="00772F58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51" w:type="dxa"/>
          </w:tcPr>
          <w:p w:rsidR="00772F58" w:rsidRPr="00E57440" w:rsidRDefault="00772F58" w:rsidP="0077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Шпагат с правой и левой ноги с опоры высотой 40 см с наклоном назад и захватом за голень</w:t>
            </w:r>
          </w:p>
        </w:tc>
        <w:tc>
          <w:tcPr>
            <w:tcW w:w="5954" w:type="dxa"/>
          </w:tcPr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касанием пола правым и левым бедром без поворота таза и  захват двумя руками;</w:t>
            </w: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6-10 см; от пола до бедра; </w:t>
            </w:r>
          </w:p>
          <w:p w:rsidR="00772F58" w:rsidRDefault="00772F58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772F58" w:rsidRPr="00E57440" w:rsidRDefault="00772F58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без наклона назад</w:t>
            </w:r>
          </w:p>
        </w:tc>
      </w:tr>
      <w:tr w:rsidR="00772F58" w:rsidTr="00772F58">
        <w:tc>
          <w:tcPr>
            <w:tcW w:w="1844" w:type="dxa"/>
          </w:tcPr>
          <w:p w:rsidR="00772F58" w:rsidRDefault="00772F58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Pr="00E96DAE" w:rsidRDefault="00772F58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772F58" w:rsidRPr="00E96DAE" w:rsidRDefault="00772F58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551" w:type="dxa"/>
          </w:tcPr>
          <w:p w:rsidR="00772F58" w:rsidRDefault="00772F58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Pr="00E57440" w:rsidRDefault="00772F58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5954" w:type="dxa"/>
          </w:tcPr>
          <w:p w:rsidR="00772F58" w:rsidRDefault="00772F58" w:rsidP="0073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ноги точно в стороны;</w:t>
            </w: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</w:t>
            </w: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</w:t>
            </w:r>
          </w:p>
          <w:p w:rsidR="00772F58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772F58" w:rsidRPr="00E57440" w:rsidRDefault="00772F58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внутрь.</w:t>
            </w:r>
          </w:p>
        </w:tc>
      </w:tr>
      <w:tr w:rsidR="00772F58" w:rsidTr="00772F58">
        <w:tc>
          <w:tcPr>
            <w:tcW w:w="1844" w:type="dxa"/>
          </w:tcPr>
          <w:p w:rsidR="00772F58" w:rsidRDefault="00772F58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Pr="00E96DAE" w:rsidRDefault="00772F58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772F58" w:rsidRPr="00E96DAE" w:rsidRDefault="00772F58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позвоночного столба</w:t>
            </w:r>
          </w:p>
        </w:tc>
        <w:tc>
          <w:tcPr>
            <w:tcW w:w="2551" w:type="dxa"/>
          </w:tcPr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72F58" w:rsidRDefault="00772F58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голени, с касанием головой бедер;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«мост», кисти рук в упоре у пяток;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772F58" w:rsidRDefault="00772F58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7-12 см.</w:t>
            </w:r>
          </w:p>
        </w:tc>
      </w:tr>
      <w:tr w:rsidR="00772F58" w:rsidTr="00772F58">
        <w:trPr>
          <w:trHeight w:val="1972"/>
        </w:trPr>
        <w:tc>
          <w:tcPr>
            <w:tcW w:w="1844" w:type="dxa"/>
          </w:tcPr>
          <w:p w:rsidR="00772F58" w:rsidRPr="00E96DAE" w:rsidRDefault="00772F58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Pr="00E96DAE" w:rsidRDefault="00772F58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772F58" w:rsidRPr="00E96DAE" w:rsidRDefault="00772F58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551" w:type="dxa"/>
          </w:tcPr>
          <w:p w:rsidR="00772F58" w:rsidRDefault="00772F58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«лежа на спине», ноги вперед. Поднимая туловище, разведение ног в шпагат за 10 сек.</w:t>
            </w:r>
          </w:p>
        </w:tc>
        <w:tc>
          <w:tcPr>
            <w:tcW w:w="5954" w:type="dxa"/>
          </w:tcPr>
          <w:p w:rsidR="00772F58" w:rsidRDefault="00772F58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обязательном поднимании туловища до вертикали. </w:t>
            </w:r>
          </w:p>
          <w:p w:rsidR="00772F58" w:rsidRDefault="00772F58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-10 раз; </w:t>
            </w:r>
          </w:p>
          <w:p w:rsidR="00772F58" w:rsidRDefault="00772F58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 раз; </w:t>
            </w:r>
          </w:p>
          <w:p w:rsidR="00772F58" w:rsidRDefault="00772F58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 раз; </w:t>
            </w:r>
          </w:p>
          <w:p w:rsidR="00772F58" w:rsidRDefault="00772F58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 раз; </w:t>
            </w:r>
          </w:p>
          <w:p w:rsidR="00772F58" w:rsidRDefault="00772F58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-6 раз</w:t>
            </w:r>
          </w:p>
        </w:tc>
      </w:tr>
      <w:tr w:rsidR="00772F58" w:rsidTr="00772F58">
        <w:trPr>
          <w:trHeight w:val="1916"/>
        </w:trPr>
        <w:tc>
          <w:tcPr>
            <w:tcW w:w="1844" w:type="dxa"/>
          </w:tcPr>
          <w:p w:rsidR="00772F58" w:rsidRPr="00E96DAE" w:rsidRDefault="00772F58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Pr="00E96DAE" w:rsidRDefault="00772F58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772F58" w:rsidRPr="00E96DAE" w:rsidRDefault="00772F58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551" w:type="dxa"/>
          </w:tcPr>
          <w:p w:rsidR="00772F58" w:rsidRDefault="00772F58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«лежа на животе» 10 наклонов назад, руки вверх.</w:t>
            </w:r>
          </w:p>
          <w:p w:rsidR="00772F58" w:rsidRDefault="00772F58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72F58" w:rsidRDefault="00772F58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параллельно полу; 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дальше вертикали; 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вертикально; 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немного не доходят до вертикали; </w:t>
            </w:r>
          </w:p>
          <w:p w:rsidR="00772F58" w:rsidRDefault="00772F58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руки и грудной отдел позвоночника немного не доходят до вертикали, ноги незначительно разведены.</w:t>
            </w:r>
          </w:p>
        </w:tc>
      </w:tr>
      <w:tr w:rsidR="00772F58" w:rsidTr="00772F58">
        <w:trPr>
          <w:trHeight w:val="2534"/>
        </w:trPr>
        <w:tc>
          <w:tcPr>
            <w:tcW w:w="1844" w:type="dxa"/>
          </w:tcPr>
          <w:p w:rsidR="00772F58" w:rsidRDefault="00772F58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Pr="008B6226" w:rsidRDefault="00772F58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551" w:type="dxa"/>
          </w:tcPr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10 сек.</w:t>
            </w:r>
          </w:p>
        </w:tc>
        <w:tc>
          <w:tcPr>
            <w:tcW w:w="5954" w:type="dxa"/>
          </w:tcPr>
          <w:p w:rsidR="00772F58" w:rsidRP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 раз</w:t>
            </w: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 раз;  </w:t>
            </w: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 раз с дополнительными 1-2 прыжками с одним вращением; </w:t>
            </w: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 раз с  дополнительными 3-4  прыжками с одним вращением; </w:t>
            </w: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 раз с 6 и более дополнительными </w:t>
            </w:r>
          </w:p>
          <w:p w:rsidR="00772F58" w:rsidRDefault="00772F58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прыжками с одним вращением.</w:t>
            </w:r>
          </w:p>
        </w:tc>
      </w:tr>
      <w:tr w:rsidR="00772F58" w:rsidTr="00772F58">
        <w:trPr>
          <w:trHeight w:val="2554"/>
        </w:trPr>
        <w:tc>
          <w:tcPr>
            <w:tcW w:w="1844" w:type="dxa"/>
          </w:tcPr>
          <w:p w:rsidR="00772F58" w:rsidRDefault="00772F58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2F58" w:rsidRPr="00E96DAE" w:rsidRDefault="00772F58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51" w:type="dxa"/>
          </w:tcPr>
          <w:p w:rsidR="00772F58" w:rsidRDefault="00772F58" w:rsidP="00772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77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«захват»</w:t>
            </w:r>
          </w:p>
          <w:p w:rsidR="00772F58" w:rsidRDefault="00772F58" w:rsidP="0077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-стойка руки в стороны. Махом правой назад захват разноименной рукой, стойка на левой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олупалец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F58" w:rsidRDefault="00772F58" w:rsidP="0077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</w:tc>
        <w:tc>
          <w:tcPr>
            <w:tcW w:w="5954" w:type="dxa"/>
          </w:tcPr>
          <w:p w:rsidR="00772F58" w:rsidRDefault="00772F58" w:rsidP="00E9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5 сек; </w:t>
            </w:r>
          </w:p>
          <w:p w:rsidR="00772F58" w:rsidRDefault="00772F58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4 сек; </w:t>
            </w:r>
          </w:p>
          <w:p w:rsidR="00772F58" w:rsidRDefault="00772F58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3 сек; </w:t>
            </w:r>
          </w:p>
          <w:p w:rsidR="00772F58" w:rsidRDefault="00772F58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2 сек; </w:t>
            </w:r>
          </w:p>
          <w:p w:rsidR="00772F58" w:rsidRDefault="00772F58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1 сек</w:t>
            </w:r>
          </w:p>
        </w:tc>
      </w:tr>
      <w:tr w:rsidR="00772F58" w:rsidTr="00772F58">
        <w:trPr>
          <w:trHeight w:val="2123"/>
        </w:trPr>
        <w:tc>
          <w:tcPr>
            <w:tcW w:w="1844" w:type="dxa"/>
          </w:tcPr>
          <w:p w:rsidR="00772F58" w:rsidRDefault="00772F58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2F58" w:rsidRPr="00E96DAE" w:rsidRDefault="00772F58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551" w:type="dxa"/>
          </w:tcPr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в шпагат на одной ноге, другая вперед; в сторону; назад.</w:t>
            </w: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– 5 сек.</w:t>
            </w:r>
          </w:p>
        </w:tc>
        <w:tc>
          <w:tcPr>
            <w:tcW w:w="5954" w:type="dxa"/>
          </w:tcPr>
          <w:p w:rsidR="00772F58" w:rsidRDefault="00772F58" w:rsidP="00BC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головы; </w:t>
            </w: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плеч; </w:t>
            </w: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чуть ниже уровня плеч; </w:t>
            </w:r>
          </w:p>
          <w:p w:rsidR="00772F5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параллельно полу;</w:t>
            </w:r>
          </w:p>
          <w:p w:rsidR="00772F58" w:rsidRPr="00CD38C8" w:rsidRDefault="00772F58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параллельно полу с разворотом  бедер внутрь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CD38C8" w:rsidRDefault="00CD38C8" w:rsidP="008B6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B94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балл: </w:t>
      </w:r>
    </w:p>
    <w:p w:rsidR="00CD38C8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5,0 – 4,5 высокий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p w:rsidR="00211B94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4,4 – 4,0  выше среднего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3,9 – 3,5  средний уровень </w:t>
      </w:r>
      <w:r w:rsidR="001C2736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– 3,0  ниже среднего</w:t>
      </w:r>
    </w:p>
    <w:p w:rsidR="00CD38C8" w:rsidRP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2,9 и ниже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sectPr w:rsidR="00CD38C8" w:rsidRPr="00CD38C8" w:rsidSect="005355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D44"/>
    <w:rsid w:val="00167CA9"/>
    <w:rsid w:val="0018296A"/>
    <w:rsid w:val="001C2736"/>
    <w:rsid w:val="00211B94"/>
    <w:rsid w:val="00253464"/>
    <w:rsid w:val="00263836"/>
    <w:rsid w:val="002A5D92"/>
    <w:rsid w:val="004B7B14"/>
    <w:rsid w:val="00505939"/>
    <w:rsid w:val="005222B3"/>
    <w:rsid w:val="00535585"/>
    <w:rsid w:val="005A773F"/>
    <w:rsid w:val="00634603"/>
    <w:rsid w:val="00696251"/>
    <w:rsid w:val="006B1D43"/>
    <w:rsid w:val="0072388A"/>
    <w:rsid w:val="00772F58"/>
    <w:rsid w:val="008B6226"/>
    <w:rsid w:val="008C3738"/>
    <w:rsid w:val="008E5B23"/>
    <w:rsid w:val="009509BC"/>
    <w:rsid w:val="0095444F"/>
    <w:rsid w:val="00991B16"/>
    <w:rsid w:val="00A636E9"/>
    <w:rsid w:val="00AF0734"/>
    <w:rsid w:val="00B50436"/>
    <w:rsid w:val="00BB2D44"/>
    <w:rsid w:val="00BC0963"/>
    <w:rsid w:val="00CD38C8"/>
    <w:rsid w:val="00CF77E7"/>
    <w:rsid w:val="00D47C2C"/>
    <w:rsid w:val="00E25531"/>
    <w:rsid w:val="00E32F37"/>
    <w:rsid w:val="00E57440"/>
    <w:rsid w:val="00E70C14"/>
    <w:rsid w:val="00E96DAE"/>
    <w:rsid w:val="00EC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22</cp:revision>
  <cp:lastPrinted>2017-07-17T07:49:00Z</cp:lastPrinted>
  <dcterms:created xsi:type="dcterms:W3CDTF">2013-10-31T08:04:00Z</dcterms:created>
  <dcterms:modified xsi:type="dcterms:W3CDTF">2018-11-05T08:13:00Z</dcterms:modified>
</cp:coreProperties>
</file>