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AF" w:rsidRDefault="00E42BAF" w:rsidP="00E42BAF">
      <w:pPr>
        <w:jc w:val="center"/>
        <w:rPr>
          <w:sz w:val="52"/>
          <w:szCs w:val="52"/>
        </w:rPr>
      </w:pPr>
    </w:p>
    <w:p w:rsidR="00336597" w:rsidRDefault="00E42BAF" w:rsidP="00E42BAF">
      <w:pPr>
        <w:jc w:val="center"/>
        <w:rPr>
          <w:color w:val="000000" w:themeColor="text1"/>
          <w:sz w:val="28"/>
          <w:szCs w:val="72"/>
        </w:rPr>
      </w:pPr>
      <w:r w:rsidRPr="00E56E52">
        <w:rPr>
          <w:color w:val="000000" w:themeColor="text1"/>
          <w:sz w:val="28"/>
          <w:szCs w:val="72"/>
        </w:rPr>
        <w:t>Выступление</w:t>
      </w:r>
    </w:p>
    <w:p w:rsidR="00E56E52" w:rsidRPr="00E56E52" w:rsidRDefault="00E56E52" w:rsidP="00E42BAF">
      <w:pPr>
        <w:jc w:val="center"/>
        <w:rPr>
          <w:color w:val="000000" w:themeColor="text1"/>
          <w:sz w:val="28"/>
          <w:szCs w:val="72"/>
        </w:rPr>
      </w:pPr>
      <w:r>
        <w:rPr>
          <w:color w:val="000000" w:themeColor="text1"/>
          <w:sz w:val="28"/>
          <w:szCs w:val="72"/>
        </w:rPr>
        <w:t xml:space="preserve">Психолога </w:t>
      </w:r>
      <w:proofErr w:type="spellStart"/>
      <w:r>
        <w:rPr>
          <w:color w:val="000000" w:themeColor="text1"/>
          <w:sz w:val="28"/>
          <w:szCs w:val="72"/>
        </w:rPr>
        <w:t>Османова</w:t>
      </w:r>
      <w:proofErr w:type="spellEnd"/>
      <w:r>
        <w:rPr>
          <w:color w:val="000000" w:themeColor="text1"/>
          <w:sz w:val="28"/>
          <w:szCs w:val="72"/>
        </w:rPr>
        <w:t xml:space="preserve"> А.М.</w:t>
      </w:r>
      <w:bookmarkStart w:id="0" w:name="_GoBack"/>
      <w:bookmarkEnd w:id="0"/>
    </w:p>
    <w:p w:rsidR="00E42BAF" w:rsidRPr="00E56E52" w:rsidRDefault="00E42BAF" w:rsidP="00E42BAF">
      <w:pPr>
        <w:jc w:val="center"/>
        <w:rPr>
          <w:color w:val="000000" w:themeColor="text1"/>
          <w:sz w:val="28"/>
          <w:szCs w:val="72"/>
        </w:rPr>
      </w:pPr>
      <w:r w:rsidRPr="00E56E52">
        <w:rPr>
          <w:color w:val="000000" w:themeColor="text1"/>
          <w:sz w:val="28"/>
          <w:szCs w:val="72"/>
        </w:rPr>
        <w:t>на методическом</w:t>
      </w:r>
    </w:p>
    <w:p w:rsidR="00E42BAF" w:rsidRPr="00E56E52" w:rsidRDefault="00E42BAF" w:rsidP="00E42BAF">
      <w:pPr>
        <w:jc w:val="center"/>
        <w:rPr>
          <w:color w:val="000000" w:themeColor="text1"/>
          <w:sz w:val="28"/>
          <w:szCs w:val="72"/>
        </w:rPr>
      </w:pPr>
      <w:proofErr w:type="gramStart"/>
      <w:r w:rsidRPr="00E56E52">
        <w:rPr>
          <w:color w:val="000000" w:themeColor="text1"/>
          <w:sz w:val="28"/>
          <w:szCs w:val="72"/>
        </w:rPr>
        <w:t>объединении</w:t>
      </w:r>
      <w:proofErr w:type="gramEnd"/>
    </w:p>
    <w:p w:rsidR="00E42BAF" w:rsidRPr="00E56E52" w:rsidRDefault="00E42BAF" w:rsidP="00E42BAF">
      <w:pPr>
        <w:jc w:val="center"/>
        <w:rPr>
          <w:color w:val="000000" w:themeColor="text1"/>
          <w:sz w:val="28"/>
          <w:szCs w:val="72"/>
        </w:rPr>
      </w:pPr>
      <w:r w:rsidRPr="00E56E52">
        <w:rPr>
          <w:color w:val="000000" w:themeColor="text1"/>
          <w:sz w:val="28"/>
          <w:szCs w:val="72"/>
        </w:rPr>
        <w:t>учителей начальных классов</w:t>
      </w:r>
    </w:p>
    <w:p w:rsidR="00E42BAF" w:rsidRPr="00E56E52" w:rsidRDefault="00E42BAF" w:rsidP="00E42BAF">
      <w:pPr>
        <w:jc w:val="center"/>
        <w:rPr>
          <w:color w:val="000000" w:themeColor="text1"/>
          <w:sz w:val="28"/>
          <w:szCs w:val="72"/>
        </w:rPr>
      </w:pPr>
      <w:r w:rsidRPr="00E56E52">
        <w:rPr>
          <w:color w:val="000000" w:themeColor="text1"/>
          <w:sz w:val="28"/>
          <w:szCs w:val="72"/>
        </w:rPr>
        <w:t>на тему:</w:t>
      </w:r>
    </w:p>
    <w:p w:rsidR="00E42BAF" w:rsidRPr="00E56E52" w:rsidRDefault="00E42BAF" w:rsidP="00E42BAF">
      <w:pPr>
        <w:jc w:val="center"/>
        <w:rPr>
          <w:color w:val="000000" w:themeColor="text1"/>
          <w:sz w:val="28"/>
          <w:szCs w:val="72"/>
        </w:rPr>
      </w:pPr>
      <w:r w:rsidRPr="00E56E52">
        <w:rPr>
          <w:color w:val="000000" w:themeColor="text1"/>
          <w:sz w:val="28"/>
          <w:szCs w:val="72"/>
        </w:rPr>
        <w:t>«Психологические особенности детей младшего школьного возраста»</w:t>
      </w:r>
    </w:p>
    <w:p w:rsidR="00E42BAF" w:rsidRPr="00E56E52" w:rsidRDefault="00E42BAF" w:rsidP="00E42BAF">
      <w:pPr>
        <w:jc w:val="center"/>
        <w:rPr>
          <w:color w:val="000000" w:themeColor="text1"/>
          <w:sz w:val="28"/>
          <w:szCs w:val="72"/>
        </w:rPr>
      </w:pPr>
    </w:p>
    <w:p w:rsidR="00C04010" w:rsidRPr="0056002C" w:rsidRDefault="00C04010" w:rsidP="00E42BAF">
      <w:pPr>
        <w:jc w:val="center"/>
        <w:rPr>
          <w:color w:val="000000" w:themeColor="text1"/>
          <w:sz w:val="72"/>
          <w:szCs w:val="72"/>
        </w:rPr>
      </w:pPr>
    </w:p>
    <w:p w:rsidR="0056002C" w:rsidRDefault="0056002C" w:rsidP="00C04010">
      <w:pPr>
        <w:jc w:val="both"/>
        <w:rPr>
          <w:color w:val="FF0000"/>
          <w:sz w:val="72"/>
          <w:szCs w:val="72"/>
        </w:rPr>
      </w:pPr>
    </w:p>
    <w:p w:rsidR="00E55782" w:rsidRPr="00C04010" w:rsidRDefault="0056002C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</w:t>
      </w:r>
      <w:r w:rsidR="00D76A59" w:rsidRPr="00C04010">
        <w:rPr>
          <w:sz w:val="32"/>
          <w:szCs w:val="32"/>
        </w:rPr>
        <w:t>«Знаете ли вы своего ученика?» Что действительно знает учитель о каждом своём ученике, какие качества он считает определяющими успех обучения, знает ли он возможности ребёнка, индивидуальные и возрастные его особенности развития. Как учитывать все эти различия, как строить учебный процесс, чтобы помочь малышу справиться со всем комплексом учебных и внеучебных нагрузок, которые ложатся на его плечи с приходом в школу?</w:t>
      </w:r>
    </w:p>
    <w:p w:rsidR="00D76A59" w:rsidRPr="00C04010" w:rsidRDefault="00D76A59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Вопрос о психологической специфике развития в младшем школьном возрасте представляется очень актуальным для педагогов. В последние десятилетия появилось большое количество </w:t>
      </w:r>
      <w:r w:rsidR="008B213D" w:rsidRPr="00C04010">
        <w:rPr>
          <w:sz w:val="32"/>
          <w:szCs w:val="32"/>
        </w:rPr>
        <w:t xml:space="preserve">самых разнообразных образовательных учреждений, где обучаются дети младшего школьного возраста. При этом с одной стороны, детей нагружают самой разной информацией – </w:t>
      </w:r>
      <w:r w:rsidR="008B213D" w:rsidRPr="00C04010">
        <w:rPr>
          <w:sz w:val="32"/>
          <w:szCs w:val="32"/>
        </w:rPr>
        <w:lastRenderedPageBreak/>
        <w:t>появляются новые школьные предметы, содержание классических дисциплин сильно усложняется и увеличивается. С другой стороны, всё время повышаются требования к поступающим в школу детям. Они должны не только связно пересказывать текст и выразительно читать стихи, но и читать, считать и писать, что</w:t>
      </w:r>
      <w:r w:rsidR="00307D18" w:rsidRPr="00C04010">
        <w:rPr>
          <w:sz w:val="32"/>
          <w:szCs w:val="32"/>
        </w:rPr>
        <w:t>, к</w:t>
      </w:r>
      <w:r w:rsidR="008B213D" w:rsidRPr="00C04010">
        <w:rPr>
          <w:sz w:val="32"/>
          <w:szCs w:val="32"/>
        </w:rPr>
        <w:t>стати,</w:t>
      </w:r>
      <w:r w:rsidR="00307D18" w:rsidRPr="00C04010">
        <w:rPr>
          <w:sz w:val="32"/>
          <w:szCs w:val="32"/>
        </w:rPr>
        <w:t xml:space="preserve"> является содержанием</w:t>
      </w:r>
      <w:r w:rsidR="008B213D" w:rsidRPr="00C04010">
        <w:rPr>
          <w:sz w:val="32"/>
          <w:szCs w:val="32"/>
        </w:rPr>
        <w:t xml:space="preserve"> программы начальной школы.</w:t>
      </w:r>
    </w:p>
    <w:p w:rsidR="008B213D" w:rsidRPr="00C04010" w:rsidRDefault="008B213D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</w:t>
      </w:r>
      <w:r w:rsidR="00307D18" w:rsidRPr="00C04010">
        <w:rPr>
          <w:sz w:val="32"/>
          <w:szCs w:val="32"/>
        </w:rPr>
        <w:t xml:space="preserve">Может быть, эти изменения в начальной школе диктуются жизнью? Может, действительно, современные дети готовы учиться не только с шести, но и с пяти или с четырёх лет? Может, такая перегрузка даёт в </w:t>
      </w:r>
      <w:r w:rsidR="0056002C" w:rsidRPr="00C04010">
        <w:rPr>
          <w:sz w:val="32"/>
          <w:szCs w:val="32"/>
        </w:rPr>
        <w:t>дальнейшем,</w:t>
      </w:r>
      <w:r w:rsidR="00307D18" w:rsidRPr="00C04010">
        <w:rPr>
          <w:sz w:val="32"/>
          <w:szCs w:val="32"/>
        </w:rPr>
        <w:t xml:space="preserve"> какие – то особые необыкновенно хорошие результаты?</w:t>
      </w:r>
    </w:p>
    <w:p w:rsidR="00307D18" w:rsidRPr="00C04010" w:rsidRDefault="00307D18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  К сожалению, всё это не так. </w:t>
      </w:r>
      <w:r w:rsidR="0056002C" w:rsidRPr="00C04010">
        <w:rPr>
          <w:sz w:val="32"/>
          <w:szCs w:val="32"/>
        </w:rPr>
        <w:t>В</w:t>
      </w:r>
      <w:r w:rsidR="0056002C">
        <w:rPr>
          <w:sz w:val="32"/>
          <w:szCs w:val="32"/>
        </w:rPr>
        <w:t>о</w:t>
      </w:r>
      <w:r w:rsidRPr="00C04010">
        <w:rPr>
          <w:sz w:val="32"/>
          <w:szCs w:val="32"/>
        </w:rPr>
        <w:t>- первых, психологи всего мира говорят о некоторой всеобщей инфантилизации,</w:t>
      </w:r>
      <w:r w:rsidR="00505F3B" w:rsidRPr="00C04010">
        <w:rPr>
          <w:sz w:val="32"/>
          <w:szCs w:val="32"/>
        </w:rPr>
        <w:t xml:space="preserve"> </w:t>
      </w:r>
      <w:r w:rsidRPr="00C04010">
        <w:rPr>
          <w:sz w:val="32"/>
          <w:szCs w:val="32"/>
        </w:rPr>
        <w:t xml:space="preserve">то есть, </w:t>
      </w:r>
      <w:r w:rsidR="00505F3B" w:rsidRPr="00C04010">
        <w:rPr>
          <w:sz w:val="32"/>
          <w:szCs w:val="32"/>
        </w:rPr>
        <w:t xml:space="preserve">другими словами, современные семилетки личностно моложе своих же сверстников десятилетней давности. Во – вторых, несмотря на отбор, очень многие дети по – прежнему пропускают буквы и путают таблицу умножения. Но самым неприятным при этом является то, что большинство современных детей не любят и не хотят учиться, что они не умеют учиться и что, даже окончив школу и сдав с помощью репетиторов экзамены в вуз, они испытывают колоссальные трудности и нередко так и не получают заветное высшее образование. Помимо этого, они почти также как и учащиеся начальной школы, неграмотно пишут и не всегда верно помнят таблицу умножения. </w:t>
      </w:r>
    </w:p>
    <w:p w:rsidR="00505F3B" w:rsidRPr="00C04010" w:rsidRDefault="00505F3B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   </w:t>
      </w:r>
      <w:r w:rsidR="00B32FA9" w:rsidRPr="00C04010">
        <w:rPr>
          <w:sz w:val="32"/>
          <w:szCs w:val="32"/>
        </w:rPr>
        <w:t xml:space="preserve">Если посмотреть на всё сказанное выше глазами психолога, то одной из самых главных причин проблем и трудностей начального образования является то, что психологи и учителя очень слабо представляют психологические особенности детей. </w:t>
      </w:r>
    </w:p>
    <w:p w:rsidR="000D7C9B" w:rsidRPr="00C04010" w:rsidRDefault="000D7C9B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 Выдающиеся психологи двадцатого века Л.С. Выготский и Ж. Пиаже настоятельно подчёркивали, что ребёнок </w:t>
      </w:r>
      <w:r w:rsidR="00947019" w:rsidRPr="00C04010">
        <w:rPr>
          <w:sz w:val="32"/>
          <w:szCs w:val="32"/>
        </w:rPr>
        <w:t>–</w:t>
      </w:r>
      <w:r w:rsidRPr="00C04010">
        <w:rPr>
          <w:sz w:val="32"/>
          <w:szCs w:val="32"/>
        </w:rPr>
        <w:t xml:space="preserve"> </w:t>
      </w:r>
      <w:r w:rsidR="00947019" w:rsidRPr="00C04010">
        <w:rPr>
          <w:sz w:val="32"/>
          <w:szCs w:val="32"/>
        </w:rPr>
        <w:t xml:space="preserve">это не </w:t>
      </w:r>
      <w:r w:rsidR="00947019" w:rsidRPr="00C04010">
        <w:rPr>
          <w:sz w:val="32"/>
          <w:szCs w:val="32"/>
        </w:rPr>
        <w:lastRenderedPageBreak/>
        <w:t xml:space="preserve">маленький взрослый, что у него иная логика и другое. Нежели у взрослых, восприятие окружающего. Поэтому никакие инновации и новые оригинальные предметы ничего качественно изменить не могут, если только они не ориентированы на особенности современных младших школьников. </w:t>
      </w:r>
    </w:p>
    <w:p w:rsidR="00947019" w:rsidRPr="00C04010" w:rsidRDefault="00ED410B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Вот что происходит, когда ребёнок психологически становится младшим школьником. Он начинает осознавать свои эмоции, учиться ими управлять, приобретает способность избежать нежелательных для него ситуаций и одновременно продуцировать ситуации, которые имеют положительный характер. </w:t>
      </w:r>
    </w:p>
    <w:p w:rsidR="0034542E" w:rsidRPr="00C04010" w:rsidRDefault="0034542E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   К 6 годам ребёнок становится более самостоятельным, независимо от взрослого, </w:t>
      </w:r>
      <w:r w:rsidR="007A7E14" w:rsidRPr="00C04010">
        <w:rPr>
          <w:sz w:val="32"/>
          <w:szCs w:val="32"/>
        </w:rPr>
        <w:t>р</w:t>
      </w:r>
      <w:r w:rsidRPr="00C04010">
        <w:rPr>
          <w:sz w:val="32"/>
          <w:szCs w:val="32"/>
        </w:rPr>
        <w:t xml:space="preserve">асширяются, </w:t>
      </w:r>
      <w:r w:rsidR="007A7E14" w:rsidRPr="00C04010">
        <w:rPr>
          <w:sz w:val="32"/>
          <w:szCs w:val="32"/>
        </w:rPr>
        <w:t xml:space="preserve">усложняется, его отношения с окружающими. Активно развивается в этот период самооценка – важная форма проявления самосознания. </w:t>
      </w:r>
    </w:p>
    <w:p w:rsidR="007A7E14" w:rsidRPr="00C04010" w:rsidRDefault="007A7E14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    Дети с высокой самооценкой чувствуют себя в классе увереннее, смелее, активнее проявляют свои интересы, способности, ставят перед собой более высокие цели, чем те, кто при прочих равных условиях занижает самооценку.</w:t>
      </w:r>
    </w:p>
    <w:p w:rsidR="000F59A3" w:rsidRPr="00C04010" w:rsidRDefault="000F59A3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Однако</w:t>
      </w:r>
      <w:proofErr w:type="gramStart"/>
      <w:r w:rsidRPr="00C04010">
        <w:rPr>
          <w:sz w:val="32"/>
          <w:szCs w:val="32"/>
        </w:rPr>
        <w:t>,</w:t>
      </w:r>
      <w:proofErr w:type="gramEnd"/>
      <w:r w:rsidRPr="00C04010">
        <w:rPr>
          <w:sz w:val="32"/>
          <w:szCs w:val="32"/>
        </w:rPr>
        <w:t xml:space="preserve"> существует и другая крайность – чрезмерно завышенная самооценка, которая может привести к возникновению высокомерия, агрессивности.</w:t>
      </w:r>
    </w:p>
    <w:p w:rsidR="000F59A3" w:rsidRPr="00C04010" w:rsidRDefault="000F59A3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Поступление в школу вносит важнейшие изменения в жизнь ребёнка. Резко изменяется весь уклад его жизни, его социальное положение в коллективе, семье. Основной, ведущей деятельностью становится отныне учение, важнейшей обязанностью – обязанность учиться, приобретать знания. А ученье – это серьёзный труд, требующий организованность, дисциплину, волевые усилия ребёнка</w:t>
      </w:r>
      <w:r w:rsidR="00BD6C64" w:rsidRPr="00C04010">
        <w:rPr>
          <w:sz w:val="32"/>
          <w:szCs w:val="32"/>
        </w:rPr>
        <w:t xml:space="preserve">. </w:t>
      </w:r>
      <w:r w:rsidR="00990F8C" w:rsidRPr="00C04010">
        <w:rPr>
          <w:sz w:val="32"/>
          <w:szCs w:val="32"/>
        </w:rPr>
        <w:t>Школьник включается в новый для него коллектив, в котором он будет жить, учиться, развиваться целых 11 лет.</w:t>
      </w:r>
    </w:p>
    <w:p w:rsidR="00990F8C" w:rsidRPr="00C04010" w:rsidRDefault="00990F8C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lastRenderedPageBreak/>
        <w:t xml:space="preserve">      Основной деятельностью, его первой и важнейшей обязанностью становится учение – приобретение новых знаний, умений и навыков, накопление систематических сведений об окружающем мире, природе и обществе. </w:t>
      </w:r>
    </w:p>
    <w:p w:rsidR="00990F8C" w:rsidRPr="00C04010" w:rsidRDefault="00990F8C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 Разумеется, далеко не сразу у младших школьников формируется правильное отношение к учению. Они пока не понимают</w:t>
      </w:r>
      <w:r w:rsidR="000A03BC" w:rsidRPr="00C04010">
        <w:rPr>
          <w:sz w:val="32"/>
          <w:szCs w:val="32"/>
        </w:rPr>
        <w:t>,</w:t>
      </w:r>
      <w:r w:rsidRPr="00C04010">
        <w:rPr>
          <w:sz w:val="32"/>
          <w:szCs w:val="32"/>
        </w:rPr>
        <w:t xml:space="preserve"> зачем надо учиться. Но вскоре оказывается, </w:t>
      </w:r>
      <w:r w:rsidR="000A03BC" w:rsidRPr="00C04010">
        <w:rPr>
          <w:sz w:val="32"/>
          <w:szCs w:val="32"/>
        </w:rPr>
        <w:t>что учение – труд, требующий волевых усилий,  мобилизации внимания, интеллектуальной активности, самоограничений. Если ребёнок к этому не привык, то у него наступает разочарование, возникает отрицательное отношение к учению. Для того</w:t>
      </w:r>
      <w:proofErr w:type="gramStart"/>
      <w:r w:rsidR="000A03BC" w:rsidRPr="00C04010">
        <w:rPr>
          <w:sz w:val="32"/>
          <w:szCs w:val="32"/>
        </w:rPr>
        <w:t>,</w:t>
      </w:r>
      <w:proofErr w:type="gramEnd"/>
      <w:r w:rsidR="000A03BC" w:rsidRPr="00C04010">
        <w:rPr>
          <w:sz w:val="32"/>
          <w:szCs w:val="32"/>
        </w:rPr>
        <w:t xml:space="preserve"> чтобы этого не случилось учитель должен внушить ребёнку мысль, что учение – не праздник, не игра, а серьёзная, напряжённая работа, однако, очень интересная, так как она позволит узнать много нового, занимательного, важного, нужного. Важно, чтобы и сама организация учебной работы подкрепляла слова учителя. </w:t>
      </w:r>
    </w:p>
    <w:p w:rsidR="000A03BC" w:rsidRPr="00C04010" w:rsidRDefault="000A03BC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 На первых порах учащиеся начальной школы хорошо учатся, </w:t>
      </w:r>
      <w:r w:rsidR="00A91314" w:rsidRPr="00C04010">
        <w:rPr>
          <w:sz w:val="32"/>
          <w:szCs w:val="32"/>
        </w:rPr>
        <w:t>руководствуясь своими отношениями в семье, иногда ребёнок хорошо учится по мотивам взаимоотношений в коллективе. Большую роль играет и личный мотив: желание получить хорошую оценку, одобрение учителей и родителей.</w:t>
      </w:r>
    </w:p>
    <w:p w:rsidR="00A91314" w:rsidRPr="00C04010" w:rsidRDefault="00A91314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   Вначале у него формируется интерес к самому процессу учебной деятельности без осознания её значения. Только после возникновения интереса к результатам своего учебного труда формируется интерес к содержанию учебной деятельности, к приобретению знаний. Вот эта основа </w:t>
      </w:r>
      <w:r w:rsidR="006D1376" w:rsidRPr="00C04010">
        <w:rPr>
          <w:sz w:val="32"/>
          <w:szCs w:val="32"/>
        </w:rPr>
        <w:t>и является благоприятной почвой для формирования у младших школьников мотивов учения высокого общественного порядка, связанных с подлинно ответственным отношением к учебным занятиям.</w:t>
      </w:r>
    </w:p>
    <w:p w:rsidR="006D1376" w:rsidRPr="00C04010" w:rsidRDefault="006D1376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lastRenderedPageBreak/>
        <w:t xml:space="preserve">          Формирование интереса к содержанию учебной деятельности, приобретению </w:t>
      </w:r>
      <w:r w:rsidR="0056002C" w:rsidRPr="00C04010">
        <w:rPr>
          <w:sz w:val="32"/>
          <w:szCs w:val="32"/>
        </w:rPr>
        <w:t>знаний</w:t>
      </w:r>
      <w:r w:rsidRPr="00C04010">
        <w:rPr>
          <w:sz w:val="32"/>
          <w:szCs w:val="32"/>
        </w:rPr>
        <w:t xml:space="preserve"> связано с переживанием школьниками чувства удовлетворения, </w:t>
      </w:r>
      <w:r w:rsidR="002D1530" w:rsidRPr="00C04010">
        <w:rPr>
          <w:sz w:val="32"/>
          <w:szCs w:val="32"/>
        </w:rPr>
        <w:t>от своих достижений.</w:t>
      </w:r>
      <w:r w:rsidRPr="00C04010">
        <w:rPr>
          <w:sz w:val="32"/>
          <w:szCs w:val="32"/>
        </w:rPr>
        <w:t xml:space="preserve"> А подкрепляется это чувство одобрением, похвалой учителя, </w:t>
      </w:r>
      <w:r w:rsidR="002D1530" w:rsidRPr="00C04010">
        <w:rPr>
          <w:sz w:val="32"/>
          <w:szCs w:val="32"/>
        </w:rPr>
        <w:t>которое подчёркивает каждый,</w:t>
      </w:r>
      <w:r w:rsidRPr="00C04010">
        <w:rPr>
          <w:sz w:val="32"/>
          <w:szCs w:val="32"/>
        </w:rPr>
        <w:t xml:space="preserve"> даже самый маленький успех, самое маленькое продвижение вперёд. Младшие школьники испытывают чувство гордости</w:t>
      </w:r>
      <w:r w:rsidR="002D1530" w:rsidRPr="00C04010">
        <w:rPr>
          <w:sz w:val="32"/>
          <w:szCs w:val="32"/>
        </w:rPr>
        <w:t xml:space="preserve"> особый подъём сил, когда учитель хвалит их.</w:t>
      </w:r>
    </w:p>
    <w:p w:rsidR="00307D18" w:rsidRPr="00C04010" w:rsidRDefault="00D3149F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  </w:t>
      </w:r>
      <w:r w:rsidR="002D1530" w:rsidRPr="00C04010">
        <w:rPr>
          <w:sz w:val="32"/>
          <w:szCs w:val="32"/>
        </w:rPr>
        <w:t xml:space="preserve">Учебная деятельность в начальных классах стимулирует, прежде всего, развитие психических процессов, непосредственного познания окружающего мира – ощущений и восприятий. Младшие школьники отличаются остротой и свежестью восприятия, своего рода созерцательной любознательностью. </w:t>
      </w:r>
      <w:r w:rsidRPr="00C04010">
        <w:rPr>
          <w:sz w:val="32"/>
          <w:szCs w:val="32"/>
        </w:rPr>
        <w:t>Младший школьник с живым любопытством воспринимает окружающую среду, которая с каждым днём раскрывает перед ним всё новые и новые стороны.</w:t>
      </w:r>
    </w:p>
    <w:p w:rsidR="00D3149F" w:rsidRPr="00C04010" w:rsidRDefault="00D3149F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</w:t>
      </w:r>
      <w:r w:rsidR="00CB07CA" w:rsidRPr="00C04010">
        <w:rPr>
          <w:sz w:val="32"/>
          <w:szCs w:val="32"/>
        </w:rPr>
        <w:t xml:space="preserve">   Большое воспитательное воздействие учителя на школьников связано с тем, что учитель с самого начала пребывания детей в школе становится для них непререкаемый авторитетом. </w:t>
      </w:r>
      <w:r w:rsidR="00A407EA" w:rsidRPr="00C04010">
        <w:rPr>
          <w:sz w:val="32"/>
          <w:szCs w:val="32"/>
        </w:rPr>
        <w:t xml:space="preserve"> Авторитет учителя – самая важная предпосылка для обучения и воспитания  в младших классах. Основная тенденция  развития воображения в младшем школьном возрасте – это совершенствование воссоздающего воображения. Оно связано с представлением ранее воспринятого или созданием образов в соответствии с данным описанием, схемой, рисунком. </w:t>
      </w:r>
    </w:p>
    <w:p w:rsidR="005B5218" w:rsidRPr="00C04010" w:rsidRDefault="005B5218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Воссоздающее воображение совершенствуется за счёт всё более правильного и полного отражения действительности. Творческое воображение как создание новых образов, связанное с преобразованием, переработкой впечатлений прошлого опыта, соединением их в новые сочетания, комбинации, также развивается.</w:t>
      </w:r>
    </w:p>
    <w:p w:rsidR="005B5218" w:rsidRPr="00C04010" w:rsidRDefault="00F66EAA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lastRenderedPageBreak/>
        <w:t xml:space="preserve">         </w:t>
      </w:r>
      <w:r w:rsidR="00C12926" w:rsidRPr="00C04010">
        <w:rPr>
          <w:sz w:val="32"/>
          <w:szCs w:val="32"/>
        </w:rPr>
        <w:t xml:space="preserve">Под влиянием обучения происходит постепенный переход от познания внешней стороны явлений к познанию их сущности. Мышление начинает отражать существенные свойства и признаки предметов и явлений, что даёт возможность делать первые сообщения, первые выводы, проводить первые аналогии, строить элементарные умозаключения. На этой основе у ребёнка постепенно начинает формироваться элементарные научные понятия. </w:t>
      </w:r>
    </w:p>
    <w:p w:rsidR="00C12926" w:rsidRPr="00C04010" w:rsidRDefault="00C12926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Аналитико – синтетическая деятельность в начале младшего школьного возраста ещё весьма элементарна, находится в основном на стадии </w:t>
      </w:r>
      <w:r w:rsidR="00F91A23" w:rsidRPr="00C04010">
        <w:rPr>
          <w:sz w:val="32"/>
          <w:szCs w:val="32"/>
        </w:rPr>
        <w:t>наглядно – действенного анализа, основывающегося на непосредственном восприятии предметов.</w:t>
      </w:r>
    </w:p>
    <w:p w:rsidR="00F91A23" w:rsidRPr="00C04010" w:rsidRDefault="00F91A23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Для него характерны новые отношения со взрослыми и сверстниками, включение в целую систему коллективов, включение в новый вид деятельности – учение, которое предъявляет ряд серьёзных требований к ученику. </w:t>
      </w:r>
    </w:p>
    <w:p w:rsidR="00F91A23" w:rsidRPr="00C04010" w:rsidRDefault="00F91A23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 Всё это решающим образом сказывается на формировании и закреплении новой системы отношений к людям, коллективу, к учению и связанным с ними обязанностям, формирует характер, волю, расширяет круг интересов, развивает способности.</w:t>
      </w:r>
    </w:p>
    <w:p w:rsidR="00F91A23" w:rsidRPr="00C04010" w:rsidRDefault="00F91A23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  В младшем школьном возрасте закладывается фундамент нравственного поведения, происходит усвоение моральных норм и правил поведения, на</w:t>
      </w:r>
      <w:r w:rsidR="00CD2C89" w:rsidRPr="00C04010">
        <w:rPr>
          <w:sz w:val="32"/>
          <w:szCs w:val="32"/>
        </w:rPr>
        <w:t>чинает формироваться общественна</w:t>
      </w:r>
      <w:r w:rsidRPr="00C04010">
        <w:rPr>
          <w:sz w:val="32"/>
          <w:szCs w:val="32"/>
        </w:rPr>
        <w:t>я нравственность личности.</w:t>
      </w:r>
    </w:p>
    <w:p w:rsidR="00CD2C89" w:rsidRPr="00C04010" w:rsidRDefault="00CD2C89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     Характер младших школьников отличается некоторыми особенностями. Прежде всего, они импульсивны – склонны незамедлительно действовать под влиянием непосредственных импульсов, побуждений, не подумав и не взвесив всех обстоятельств, по случайным поводам. Причина – потребность в </w:t>
      </w:r>
      <w:r w:rsidRPr="00C04010">
        <w:rPr>
          <w:sz w:val="32"/>
          <w:szCs w:val="32"/>
        </w:rPr>
        <w:lastRenderedPageBreak/>
        <w:t xml:space="preserve">активной внешней разрядке при возрастной слабости волевой регуляции поведения. </w:t>
      </w:r>
    </w:p>
    <w:p w:rsidR="00CD2C89" w:rsidRPr="00C04010" w:rsidRDefault="00CD2C89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Возрастной особенностью является и общая недостаточность воли: младший школьник ещё не обладает большим опытом длительной борьбы за намеченную цель, преодоление трудностей и препятствий. Он может опустить руки при неудаче, потерять веру в свои силы и невозможности. Нередко наблюдается капризность, упрямство. </w:t>
      </w:r>
      <w:r w:rsidR="00961B93" w:rsidRPr="00C04010">
        <w:rPr>
          <w:sz w:val="32"/>
          <w:szCs w:val="32"/>
        </w:rPr>
        <w:t>Обычная причина их – недостатки семейного воспитания. Ребёнок  привык к тому, что все его желания и требования удовлетворялись, он ни в чём не видел отказа. Капризность и упрямство – своеобразная форма протеста ребёнка против тех твёрдых требований, которые ему предъявляет школа, против необходимости жертвовать тем, что хочется, во имя того, что надо.</w:t>
      </w:r>
    </w:p>
    <w:p w:rsidR="00961B93" w:rsidRPr="00C04010" w:rsidRDefault="00961B93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Младшие школьники очень эмоциональны. Эмоциональность сказывается, во – первых в том, что их психическая деятельность обычно окрашена эмоциями. Всё, что дети наблюдают, о чём думают, что делают, вызывают у них эмоционально окрашенное отношение. Во – вторых, младшие школьники не умеют сдерживать свои чувства, контролировать их внешнее проявление</w:t>
      </w:r>
      <w:r w:rsidR="007A017F" w:rsidRPr="00C04010">
        <w:rPr>
          <w:sz w:val="32"/>
          <w:szCs w:val="32"/>
        </w:rPr>
        <w:t xml:space="preserve">, они очень непосредственны и откровенны в выражении радости, горя, печали, страха, удовольствия или неудовольствия. В </w:t>
      </w:r>
      <w:proofErr w:type="gramStart"/>
      <w:r w:rsidR="007A017F" w:rsidRPr="00C04010">
        <w:rPr>
          <w:sz w:val="32"/>
          <w:szCs w:val="32"/>
        </w:rPr>
        <w:t>-т</w:t>
      </w:r>
      <w:proofErr w:type="gramEnd"/>
      <w:r w:rsidR="007A017F" w:rsidRPr="00C04010">
        <w:rPr>
          <w:sz w:val="32"/>
          <w:szCs w:val="32"/>
        </w:rPr>
        <w:t>ретьих, эмоциональность выражается в их большой эмоциональной неустойчивости, частой смене настроений, склонности к аффектам, кратковременным и бурным проявлениям радости, горя, гнева, страха. С годами всё больше развивается способность регулировать свои чувства, сдерживать их нежелательные проявления.</w:t>
      </w:r>
    </w:p>
    <w:p w:rsidR="007A017F" w:rsidRPr="00C04010" w:rsidRDefault="007A017F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Большие возможности предоставляет младший школьный возраст</w:t>
      </w:r>
    </w:p>
    <w:p w:rsidR="00F91A23" w:rsidRPr="00C04010" w:rsidRDefault="007A017F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lastRenderedPageBreak/>
        <w:t>Для воспитания коллективистических отношений. За несколько лет младший школьник накапливает при правильном воспитании</w:t>
      </w:r>
      <w:r w:rsidR="00B12A20" w:rsidRPr="00C04010">
        <w:rPr>
          <w:sz w:val="32"/>
          <w:szCs w:val="32"/>
        </w:rPr>
        <w:t xml:space="preserve"> важный для своего дальнейшего развития опыт коллективной деятельности – деятельности в коллективе и для коллектива. Воспитанию коллективизма помогает участие детей в общественных, коллективных делах. Именно здесь ребёнок приобретает основной опыт коллективной общественной деятельности.</w:t>
      </w:r>
    </w:p>
    <w:p w:rsidR="00B12A20" w:rsidRPr="00C04010" w:rsidRDefault="00B12A20" w:rsidP="00C04010">
      <w:pPr>
        <w:jc w:val="both"/>
        <w:rPr>
          <w:sz w:val="32"/>
          <w:szCs w:val="32"/>
        </w:rPr>
      </w:pPr>
      <w:r w:rsidRPr="00C04010">
        <w:rPr>
          <w:sz w:val="32"/>
          <w:szCs w:val="32"/>
        </w:rPr>
        <w:t xml:space="preserve">    Организация обучения учащихся начальной школы, ориентированная на психологические и личностные особенности младших школьников, приведёт к тому, что дети научатся учиться, смогут использовать эту способность  в средней и старшей школе, а главное – то желание, с которым многие малыши идут в школу, у них не только не пропадёт, но и </w:t>
      </w:r>
      <w:r w:rsidR="00566F4F" w:rsidRPr="00C04010">
        <w:rPr>
          <w:sz w:val="32"/>
          <w:szCs w:val="32"/>
        </w:rPr>
        <w:t>умножится.</w:t>
      </w:r>
    </w:p>
    <w:sectPr w:rsidR="00B12A20" w:rsidRPr="00C04010" w:rsidSect="0033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BAF"/>
    <w:rsid w:val="000A03BC"/>
    <w:rsid w:val="000D7C9B"/>
    <w:rsid w:val="000F59A3"/>
    <w:rsid w:val="002D1530"/>
    <w:rsid w:val="00307D18"/>
    <w:rsid w:val="00336597"/>
    <w:rsid w:val="0034542E"/>
    <w:rsid w:val="003B659B"/>
    <w:rsid w:val="00505F3B"/>
    <w:rsid w:val="0056002C"/>
    <w:rsid w:val="00566F4F"/>
    <w:rsid w:val="005B5218"/>
    <w:rsid w:val="006D1376"/>
    <w:rsid w:val="007A017F"/>
    <w:rsid w:val="007A7E14"/>
    <w:rsid w:val="00846F76"/>
    <w:rsid w:val="008B213D"/>
    <w:rsid w:val="00947019"/>
    <w:rsid w:val="00961B93"/>
    <w:rsid w:val="00990F8C"/>
    <w:rsid w:val="00A407EA"/>
    <w:rsid w:val="00A91314"/>
    <w:rsid w:val="00B12A20"/>
    <w:rsid w:val="00B32FA9"/>
    <w:rsid w:val="00BD6C64"/>
    <w:rsid w:val="00C04010"/>
    <w:rsid w:val="00C12926"/>
    <w:rsid w:val="00CB07CA"/>
    <w:rsid w:val="00CD2C89"/>
    <w:rsid w:val="00D3149F"/>
    <w:rsid w:val="00D614E4"/>
    <w:rsid w:val="00D76A59"/>
    <w:rsid w:val="00E42BAF"/>
    <w:rsid w:val="00E55782"/>
    <w:rsid w:val="00E56E52"/>
    <w:rsid w:val="00ED410B"/>
    <w:rsid w:val="00F66EAA"/>
    <w:rsid w:val="00F81D46"/>
    <w:rsid w:val="00F9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972FB-5080-4A49-8A80-6DD388EF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 Евгеньевна</dc:creator>
  <cp:lastModifiedBy>ахмед</cp:lastModifiedBy>
  <cp:revision>5</cp:revision>
  <dcterms:created xsi:type="dcterms:W3CDTF">2012-11-18T17:19:00Z</dcterms:created>
  <dcterms:modified xsi:type="dcterms:W3CDTF">2017-12-02T12:17:00Z</dcterms:modified>
</cp:coreProperties>
</file>