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A8"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proofErr w:type="gramStart"/>
      <w:r w:rsidRPr="00AF1CA8">
        <w:rPr>
          <w:rFonts w:ascii="Times New Roman" w:hAnsi="Times New Roman"/>
          <w:color w:val="000000"/>
          <w:sz w:val="20"/>
          <w:szCs w:val="20"/>
        </w:rPr>
        <w:t>Принят</w:t>
      </w:r>
      <w:proofErr w:type="gramEnd"/>
      <w:r w:rsidRPr="00AF1CA8">
        <w:rPr>
          <w:rFonts w:ascii="Times New Roman" w:hAnsi="Times New Roman"/>
          <w:color w:val="000000"/>
          <w:sz w:val="20"/>
          <w:szCs w:val="20"/>
        </w:rPr>
        <w:t xml:space="preserve"> </w:t>
      </w:r>
      <w:r>
        <w:rPr>
          <w:rFonts w:ascii="Times New Roman" w:hAnsi="Times New Roman"/>
          <w:color w:val="000000"/>
          <w:sz w:val="20"/>
          <w:szCs w:val="20"/>
        </w:rPr>
        <w:t xml:space="preserve">                                                                                                                                                                      Утвержден</w:t>
      </w:r>
    </w:p>
    <w:p w:rsidR="00BC6635"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r w:rsidRPr="00AF1CA8">
        <w:rPr>
          <w:rFonts w:ascii="Times New Roman" w:hAnsi="Times New Roman"/>
          <w:color w:val="000000"/>
          <w:sz w:val="20"/>
          <w:szCs w:val="20"/>
        </w:rPr>
        <w:t>на педагогическом совете</w:t>
      </w:r>
      <w:r>
        <w:rPr>
          <w:rFonts w:ascii="Times New Roman" w:hAnsi="Times New Roman"/>
          <w:color w:val="000000"/>
          <w:sz w:val="20"/>
          <w:szCs w:val="20"/>
        </w:rPr>
        <w:t xml:space="preserve">                                                                                          </w:t>
      </w:r>
      <w:r w:rsidR="00530DDE">
        <w:rPr>
          <w:rFonts w:ascii="Times New Roman" w:hAnsi="Times New Roman"/>
          <w:color w:val="000000"/>
          <w:sz w:val="20"/>
          <w:szCs w:val="20"/>
        </w:rPr>
        <w:t xml:space="preserve">                    Приказ № 12</w:t>
      </w:r>
      <w:r w:rsidR="003F0CFB">
        <w:rPr>
          <w:rFonts w:ascii="Times New Roman" w:hAnsi="Times New Roman"/>
          <w:color w:val="000000"/>
          <w:sz w:val="20"/>
          <w:szCs w:val="20"/>
        </w:rPr>
        <w:t xml:space="preserve"> от 17.11.2017</w:t>
      </w:r>
      <w:r>
        <w:rPr>
          <w:rFonts w:ascii="Times New Roman" w:hAnsi="Times New Roman"/>
          <w:color w:val="000000"/>
          <w:sz w:val="20"/>
          <w:szCs w:val="20"/>
        </w:rPr>
        <w:t>г</w:t>
      </w:r>
    </w:p>
    <w:p w:rsidR="00AF1CA8"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r>
        <w:rPr>
          <w:rFonts w:ascii="Times New Roman" w:hAnsi="Times New Roman"/>
          <w:color w:val="000000"/>
          <w:sz w:val="20"/>
          <w:szCs w:val="20"/>
        </w:rPr>
        <w:t>Протокол №02                                                                                                    Директ</w:t>
      </w:r>
      <w:r w:rsidR="00530DDE">
        <w:rPr>
          <w:rFonts w:ascii="Times New Roman" w:hAnsi="Times New Roman"/>
          <w:color w:val="000000"/>
          <w:sz w:val="20"/>
          <w:szCs w:val="20"/>
        </w:rPr>
        <w:t>ор школы:________</w:t>
      </w:r>
      <w:r>
        <w:rPr>
          <w:rFonts w:ascii="Times New Roman" w:hAnsi="Times New Roman"/>
          <w:color w:val="000000"/>
          <w:sz w:val="20"/>
          <w:szCs w:val="20"/>
        </w:rPr>
        <w:t>/</w:t>
      </w:r>
      <w:r w:rsidR="00530DDE">
        <w:rPr>
          <w:rFonts w:ascii="Times New Roman" w:hAnsi="Times New Roman"/>
          <w:color w:val="000000"/>
          <w:sz w:val="20"/>
          <w:szCs w:val="20"/>
        </w:rPr>
        <w:t xml:space="preserve">Османов </w:t>
      </w:r>
      <w:r w:rsidR="003F0CFB">
        <w:rPr>
          <w:rFonts w:ascii="Times New Roman" w:hAnsi="Times New Roman"/>
          <w:color w:val="000000"/>
          <w:sz w:val="20"/>
          <w:szCs w:val="20"/>
        </w:rPr>
        <w:t>Г.К</w:t>
      </w:r>
      <w:r w:rsidR="00530DDE">
        <w:rPr>
          <w:rFonts w:ascii="Times New Roman" w:hAnsi="Times New Roman"/>
          <w:color w:val="000000"/>
          <w:sz w:val="20"/>
          <w:szCs w:val="20"/>
        </w:rPr>
        <w:t>.</w:t>
      </w:r>
      <w:r>
        <w:rPr>
          <w:rFonts w:ascii="Times New Roman" w:hAnsi="Times New Roman"/>
          <w:color w:val="000000"/>
          <w:sz w:val="20"/>
          <w:szCs w:val="20"/>
        </w:rPr>
        <w:t xml:space="preserve"> </w:t>
      </w:r>
    </w:p>
    <w:p w:rsidR="00AF1CA8" w:rsidRPr="00AF1CA8" w:rsidRDefault="003F0CFB" w:rsidP="00AF1CA8">
      <w:pPr>
        <w:shd w:val="clear" w:color="auto" w:fill="FFFFFF"/>
        <w:spacing w:after="0" w:line="240" w:lineRule="auto"/>
        <w:ind w:firstLine="300"/>
        <w:textAlignment w:val="baseline"/>
        <w:outlineLvl w:val="4"/>
        <w:rPr>
          <w:rFonts w:ascii="Times New Roman" w:hAnsi="Times New Roman"/>
          <w:color w:val="000000"/>
          <w:sz w:val="20"/>
          <w:szCs w:val="20"/>
        </w:rPr>
      </w:pPr>
      <w:r>
        <w:rPr>
          <w:rFonts w:ascii="Times New Roman" w:hAnsi="Times New Roman"/>
          <w:color w:val="000000"/>
          <w:sz w:val="20"/>
          <w:szCs w:val="20"/>
        </w:rPr>
        <w:t>От 17.11.2017</w:t>
      </w:r>
      <w:bookmarkStart w:id="0" w:name="_GoBack"/>
      <w:bookmarkEnd w:id="0"/>
      <w:r w:rsidR="00AF1CA8">
        <w:rPr>
          <w:rFonts w:ascii="Times New Roman" w:hAnsi="Times New Roman"/>
          <w:color w:val="000000"/>
          <w:sz w:val="20"/>
          <w:szCs w:val="20"/>
        </w:rPr>
        <w:t>г</w:t>
      </w:r>
    </w:p>
    <w:p w:rsidR="00AF1CA8" w:rsidRPr="00BC6635" w:rsidRDefault="00AF1CA8" w:rsidP="00BC6635">
      <w:pPr>
        <w:shd w:val="clear" w:color="auto" w:fill="FFFFFF"/>
        <w:spacing w:after="0" w:line="240" w:lineRule="auto"/>
        <w:ind w:firstLine="300"/>
        <w:jc w:val="center"/>
        <w:textAlignment w:val="baseline"/>
        <w:outlineLvl w:val="4"/>
        <w:rPr>
          <w:rFonts w:ascii="Times New Roman" w:hAnsi="Times New Roman"/>
          <w:b/>
          <w:color w:val="000000"/>
          <w:sz w:val="20"/>
          <w:szCs w:val="20"/>
        </w:rPr>
      </w:pPr>
    </w:p>
    <w:p w:rsidR="00BC6635" w:rsidRPr="001A5B1C" w:rsidRDefault="00BC6635"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rPr>
      </w:pPr>
      <w:r w:rsidRPr="001A5B1C">
        <w:rPr>
          <w:rFonts w:ascii="Times New Roman" w:hAnsi="Times New Roman"/>
          <w:b/>
          <w:color w:val="000000"/>
          <w:sz w:val="24"/>
          <w:szCs w:val="24"/>
        </w:rPr>
        <w:t xml:space="preserve">Положение </w:t>
      </w:r>
    </w:p>
    <w:p w:rsidR="00AF1CA8" w:rsidRDefault="00BC6635"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shd w:val="clear" w:color="auto" w:fill="FFFFFF"/>
        </w:rPr>
      </w:pPr>
      <w:r w:rsidRPr="001A5B1C">
        <w:rPr>
          <w:rFonts w:ascii="Times New Roman" w:hAnsi="Times New Roman"/>
          <w:b/>
          <w:color w:val="000000"/>
          <w:sz w:val="24"/>
          <w:szCs w:val="24"/>
        </w:rPr>
        <w:t xml:space="preserve">о проведении  </w:t>
      </w:r>
      <w:r w:rsidRPr="001A5B1C">
        <w:rPr>
          <w:rFonts w:ascii="Times New Roman" w:hAnsi="Times New Roman"/>
          <w:b/>
          <w:color w:val="000000"/>
          <w:sz w:val="24"/>
          <w:szCs w:val="24"/>
          <w:shd w:val="clear" w:color="auto" w:fill="FFFFFF"/>
        </w:rPr>
        <w:t xml:space="preserve">промежуточной аттестации учащихся </w:t>
      </w:r>
    </w:p>
    <w:p w:rsidR="00BC6635" w:rsidRPr="001A5B1C" w:rsidRDefault="00BC6635"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shd w:val="clear" w:color="auto" w:fill="FFFFFF"/>
        </w:rPr>
      </w:pPr>
      <w:r w:rsidRPr="001A5B1C">
        <w:rPr>
          <w:rFonts w:ascii="Times New Roman" w:hAnsi="Times New Roman"/>
          <w:b/>
          <w:color w:val="000000"/>
          <w:sz w:val="24"/>
          <w:szCs w:val="24"/>
          <w:shd w:val="clear" w:color="auto" w:fill="FFFFFF"/>
        </w:rPr>
        <w:t xml:space="preserve">и </w:t>
      </w:r>
      <w:proofErr w:type="gramStart"/>
      <w:r w:rsidRPr="001A5B1C">
        <w:rPr>
          <w:rFonts w:ascii="Times New Roman" w:hAnsi="Times New Roman"/>
          <w:b/>
          <w:color w:val="000000"/>
          <w:sz w:val="24"/>
          <w:szCs w:val="24"/>
          <w:shd w:val="clear" w:color="auto" w:fill="FFFFFF"/>
        </w:rPr>
        <w:t>осуществлении</w:t>
      </w:r>
      <w:proofErr w:type="gramEnd"/>
      <w:r w:rsidRPr="001A5B1C">
        <w:rPr>
          <w:rFonts w:ascii="Times New Roman" w:hAnsi="Times New Roman"/>
          <w:b/>
          <w:color w:val="000000"/>
          <w:sz w:val="24"/>
          <w:szCs w:val="24"/>
          <w:shd w:val="clear" w:color="auto" w:fill="FFFFFF"/>
        </w:rPr>
        <w:t xml:space="preserve"> текущего контроля их успеваемости</w:t>
      </w:r>
    </w:p>
    <w:p w:rsidR="00BC6635" w:rsidRPr="00BC6635" w:rsidRDefault="00BC6635" w:rsidP="00BC6635">
      <w:pPr>
        <w:shd w:val="clear" w:color="auto" w:fill="FFFFFF"/>
        <w:spacing w:after="0" w:line="240" w:lineRule="auto"/>
        <w:ind w:firstLine="480"/>
        <w:jc w:val="both"/>
        <w:rPr>
          <w:rFonts w:ascii="Times New Roman" w:hAnsi="Times New Roman"/>
          <w:b/>
          <w:bCs/>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b/>
          <w:bCs/>
          <w:color w:val="000000"/>
          <w:sz w:val="20"/>
          <w:szCs w:val="20"/>
          <w:lang w:eastAsia="ru-RU"/>
        </w:rPr>
      </w:pPr>
    </w:p>
    <w:p w:rsidR="00BC6635" w:rsidRPr="00BC6635" w:rsidRDefault="00BC6635" w:rsidP="00BC6635">
      <w:pPr>
        <w:pStyle w:val="a3"/>
        <w:numPr>
          <w:ilvl w:val="0"/>
          <w:numId w:val="1"/>
        </w:numPr>
        <w:shd w:val="clear" w:color="auto" w:fill="FFFFFF"/>
        <w:spacing w:after="0" w:line="240" w:lineRule="auto"/>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Общие положения</w:t>
      </w:r>
    </w:p>
    <w:p w:rsidR="00BC6635" w:rsidRPr="00BC6635" w:rsidRDefault="00BC6635" w:rsidP="00BC6635">
      <w:pPr>
        <w:pStyle w:val="a3"/>
        <w:shd w:val="clear" w:color="auto" w:fill="FFFFFF"/>
        <w:spacing w:after="0" w:line="240" w:lineRule="auto"/>
        <w:ind w:left="840"/>
        <w:rPr>
          <w:rFonts w:ascii="Times New Roman" w:hAnsi="Times New Roman"/>
          <w:b/>
          <w:bCs/>
          <w:color w:val="000000"/>
          <w:sz w:val="20"/>
          <w:szCs w:val="20"/>
          <w:lang w:eastAsia="ru-RU"/>
        </w:rPr>
      </w:pPr>
    </w:p>
    <w:p w:rsidR="00BC6635" w:rsidRPr="00BC6635" w:rsidRDefault="00BC6635" w:rsidP="00BC6635">
      <w:pPr>
        <w:pStyle w:val="a3"/>
        <w:numPr>
          <w:ilvl w:val="1"/>
          <w:numId w:val="1"/>
        </w:numPr>
        <w:shd w:val="clear" w:color="auto" w:fill="FFFFFF"/>
        <w:spacing w:after="0" w:line="240" w:lineRule="auto"/>
        <w:ind w:left="0" w:firstLine="480"/>
        <w:jc w:val="both"/>
        <w:rPr>
          <w:rFonts w:ascii="Times New Roman" w:hAnsi="Times New Roman"/>
          <w:color w:val="000000"/>
          <w:sz w:val="20"/>
          <w:szCs w:val="20"/>
          <w:lang w:eastAsia="ru-RU"/>
        </w:rPr>
      </w:pPr>
      <w:proofErr w:type="gramStart"/>
      <w:r w:rsidRPr="00BC6635">
        <w:rPr>
          <w:rFonts w:ascii="Times New Roman" w:hAnsi="Times New Roman"/>
          <w:color w:val="000000"/>
          <w:sz w:val="20"/>
          <w:szCs w:val="20"/>
          <w:lang w:eastAsia="ru-RU"/>
        </w:rPr>
        <w:t>Настоящее Положение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roofErr w:type="gramEnd"/>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BC6635" w:rsidRPr="00BC6635" w:rsidRDefault="00BC6635" w:rsidP="00BC6635">
      <w:pPr>
        <w:autoSpaceDE w:val="0"/>
        <w:autoSpaceDN w:val="0"/>
        <w:adjustRightInd w:val="0"/>
        <w:spacing w:after="0" w:line="240" w:lineRule="auto"/>
        <w:ind w:firstLine="54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bookmarkStart w:id="1" w:name="st58_1"/>
      <w:bookmarkStart w:id="2" w:name="st58_2"/>
      <w:bookmarkStart w:id="3" w:name="st58_4"/>
      <w:bookmarkStart w:id="4" w:name="st58_5"/>
      <w:bookmarkStart w:id="5" w:name="st58_7"/>
      <w:bookmarkStart w:id="6" w:name="st58_8"/>
      <w:bookmarkStart w:id="7" w:name="st58_9"/>
      <w:bookmarkStart w:id="8" w:name="st58_10"/>
      <w:bookmarkStart w:id="9" w:name="st58_11"/>
      <w:bookmarkEnd w:id="1"/>
      <w:bookmarkEnd w:id="2"/>
      <w:bookmarkEnd w:id="3"/>
      <w:bookmarkEnd w:id="4"/>
      <w:bookmarkEnd w:id="5"/>
      <w:bookmarkEnd w:id="6"/>
      <w:bookmarkEnd w:id="7"/>
      <w:bookmarkEnd w:id="8"/>
      <w:bookmarkEnd w:id="9"/>
      <w:r w:rsidRPr="00BC6635">
        <w:rPr>
          <w:rFonts w:ascii="Times New Roman" w:hAnsi="Times New Roman"/>
          <w:color w:val="000000"/>
          <w:sz w:val="20"/>
          <w:szCs w:val="20"/>
          <w:lang w:eastAsia="ru-RU"/>
        </w:rPr>
        <w:t xml:space="preserve">учащихся.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1.4.</w:t>
      </w:r>
      <w:r w:rsidRPr="00BC6635">
        <w:rPr>
          <w:sz w:val="20"/>
          <w:szCs w:val="20"/>
        </w:rPr>
        <w:t xml:space="preserve"> </w:t>
      </w:r>
      <w:r w:rsidRPr="00BC6635">
        <w:rPr>
          <w:rFonts w:ascii="Times New Roman" w:hAnsi="Times New Roman"/>
          <w:color w:val="000000"/>
          <w:sz w:val="20"/>
          <w:szCs w:val="20"/>
          <w:lang w:eastAsia="ru-RU"/>
        </w:rPr>
        <w:t xml:space="preserve">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w:t>
      </w:r>
    </w:p>
    <w:p w:rsidR="00BC6635" w:rsidRPr="00BC6635" w:rsidRDefault="00BC6635" w:rsidP="00BC6635">
      <w:pPr>
        <w:autoSpaceDE w:val="0"/>
        <w:autoSpaceDN w:val="0"/>
        <w:adjustRightInd w:val="0"/>
        <w:spacing w:after="0" w:line="240" w:lineRule="auto"/>
        <w:ind w:firstLine="540"/>
        <w:jc w:val="both"/>
        <w:rPr>
          <w:rFonts w:ascii="Times New Roman" w:hAnsi="Times New Roman"/>
          <w:sz w:val="20"/>
          <w:szCs w:val="20"/>
        </w:rPr>
      </w:pPr>
      <w:r w:rsidRPr="00BC6635">
        <w:rPr>
          <w:rFonts w:ascii="Times New Roman" w:hAnsi="Times New Roman"/>
          <w:color w:val="000000"/>
          <w:sz w:val="20"/>
          <w:szCs w:val="20"/>
          <w:lang w:eastAsia="ru-RU"/>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w:t>
      </w:r>
      <w:r w:rsidRPr="00BC6635">
        <w:rPr>
          <w:rFonts w:ascii="Times New Roman" w:hAnsi="Times New Roman"/>
          <w:sz w:val="20"/>
          <w:szCs w:val="20"/>
        </w:rPr>
        <w:t xml:space="preserve"> результатов освоения основных общеобразовательных программ, предусмотренных федеральными государственными образовательными стандартами </w:t>
      </w:r>
      <w:r w:rsidRPr="00BC6635">
        <w:rPr>
          <w:rFonts w:ascii="Times New Roman" w:hAnsi="Times New Roman"/>
          <w:color w:val="000000"/>
          <w:sz w:val="20"/>
          <w:szCs w:val="20"/>
          <w:lang w:eastAsia="ru-RU"/>
        </w:rPr>
        <w:t>начального общего, основного общего и среднего общего образования (далее – ФГОС)</w:t>
      </w:r>
      <w:r w:rsidRPr="00BC6635">
        <w:rPr>
          <w:rFonts w:ascii="Times New Roman" w:hAnsi="Times New Roman"/>
          <w:sz w:val="20"/>
          <w:szCs w:val="20"/>
        </w:rPr>
        <w:t>.</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Промежуточная аттестация </w:t>
      </w:r>
      <w:proofErr w:type="gramStart"/>
      <w:r w:rsidRPr="00BC6635">
        <w:rPr>
          <w:rFonts w:ascii="Times New Roman" w:hAnsi="Times New Roman"/>
          <w:color w:val="000000"/>
          <w:sz w:val="20"/>
          <w:szCs w:val="20"/>
          <w:lang w:eastAsia="ru-RU"/>
        </w:rPr>
        <w:t>проводится</w:t>
      </w:r>
      <w:proofErr w:type="gramEnd"/>
      <w:r w:rsidRPr="00BC6635">
        <w:rPr>
          <w:rFonts w:ascii="Times New Roman" w:hAnsi="Times New Roman"/>
          <w:color w:val="000000"/>
          <w:sz w:val="20"/>
          <w:szCs w:val="20"/>
          <w:lang w:eastAsia="ru-RU"/>
        </w:rPr>
        <w:t xml:space="preserve"> начиная со второго класса.</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Промежуточная аттестация подразделяется на четвертную  промежуточную аттестацию, которая проводится по каждому учебному предмету, курсу, дисциплине, модулю по итогам четверти, а также го</w:t>
      </w:r>
      <w:r w:rsidR="009166F0">
        <w:rPr>
          <w:rFonts w:ascii="Times New Roman" w:hAnsi="Times New Roman"/>
          <w:color w:val="000000"/>
          <w:sz w:val="20"/>
          <w:szCs w:val="20"/>
          <w:lang w:eastAsia="ru-RU"/>
        </w:rPr>
        <w:t>д</w:t>
      </w:r>
      <w:r w:rsidRPr="00BC6635">
        <w:rPr>
          <w:rFonts w:ascii="Times New Roman" w:hAnsi="Times New Roman"/>
          <w:color w:val="000000"/>
          <w:sz w:val="20"/>
          <w:szCs w:val="20"/>
          <w:lang w:eastAsia="ru-RU"/>
        </w:rPr>
        <w:t>овую промежуточную аттестацию, которая проводится по каждому учебному предмету, курсу, дисциплине, модулю по итогам учебного года.</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Сроки проведения промежуточной аттестации определяются образовательной программой.</w:t>
      </w:r>
    </w:p>
    <w:p w:rsidR="00BC6635" w:rsidRPr="00BC6635" w:rsidRDefault="00BC6635" w:rsidP="00BC6635">
      <w:pPr>
        <w:shd w:val="clear" w:color="auto" w:fill="FFFFFF"/>
        <w:spacing w:after="0" w:line="240" w:lineRule="auto"/>
        <w:ind w:firstLine="426"/>
        <w:jc w:val="both"/>
        <w:rPr>
          <w:rFonts w:ascii="Times New Roman" w:hAnsi="Times New Roman"/>
          <w:i/>
          <w:color w:val="000000"/>
          <w:sz w:val="20"/>
          <w:szCs w:val="20"/>
          <w:lang w:eastAsia="ru-RU"/>
        </w:rPr>
      </w:pPr>
      <w:r w:rsidRPr="00BC6635">
        <w:rPr>
          <w:rFonts w:ascii="Times New Roman" w:hAnsi="Times New Roman"/>
          <w:color w:val="000000"/>
          <w:sz w:val="20"/>
          <w:szCs w:val="20"/>
          <w:lang w:eastAsia="ru-RU"/>
        </w:rPr>
        <w:t xml:space="preserve">Годовая промежуточная аттестация проводится на основе результатов четвертных промежуточных аттестаций, и представляет собой результат четвертной аттестации в случае, если учебный предмет, курс, дисциплина, модуль осваивался обучающимся в срок одной четверти, либо среднее арифметическое результатов четвертных аттестаций </w:t>
      </w:r>
      <w:proofErr w:type="gramStart"/>
      <w:r w:rsidRPr="00BC6635">
        <w:rPr>
          <w:rFonts w:ascii="Times New Roman" w:hAnsi="Times New Roman"/>
          <w:color w:val="000000"/>
          <w:sz w:val="20"/>
          <w:szCs w:val="20"/>
          <w:lang w:eastAsia="ru-RU"/>
        </w:rPr>
        <w:t>в</w:t>
      </w:r>
      <w:proofErr w:type="gramEnd"/>
      <w:r w:rsidRPr="00BC6635">
        <w:rPr>
          <w:rFonts w:ascii="Times New Roman" w:hAnsi="Times New Roman"/>
          <w:color w:val="000000"/>
          <w:sz w:val="20"/>
          <w:szCs w:val="20"/>
          <w:lang w:eastAsia="ru-RU"/>
        </w:rPr>
        <w:t xml:space="preserve"> случае, если учебный предмет, курс, дисциплина, модуль осваивался </w:t>
      </w:r>
      <w:proofErr w:type="gramStart"/>
      <w:r w:rsidRPr="00BC6635">
        <w:rPr>
          <w:rFonts w:ascii="Times New Roman" w:hAnsi="Times New Roman"/>
          <w:color w:val="000000"/>
          <w:sz w:val="20"/>
          <w:szCs w:val="20"/>
          <w:lang w:eastAsia="ru-RU"/>
        </w:rPr>
        <w:t>обучающимся</w:t>
      </w:r>
      <w:proofErr w:type="gramEnd"/>
      <w:r w:rsidRPr="00BC6635">
        <w:rPr>
          <w:rFonts w:ascii="Times New Roman" w:hAnsi="Times New Roman"/>
          <w:color w:val="000000"/>
          <w:sz w:val="20"/>
          <w:szCs w:val="20"/>
          <w:lang w:eastAsia="ru-RU"/>
        </w:rPr>
        <w:t xml:space="preserve"> в срок более одной четверти. Округление результата </w:t>
      </w:r>
      <w:proofErr w:type="gramStart"/>
      <w:r w:rsidRPr="00BC6635">
        <w:rPr>
          <w:rFonts w:ascii="Times New Roman" w:hAnsi="Times New Roman"/>
          <w:color w:val="000000"/>
          <w:sz w:val="20"/>
          <w:szCs w:val="20"/>
          <w:lang w:eastAsia="ru-RU"/>
        </w:rPr>
        <w:t>проводится в пользу обучающегося \ округление результата проводится</w:t>
      </w:r>
      <w:proofErr w:type="gramEnd"/>
      <w:r w:rsidRPr="00BC6635">
        <w:rPr>
          <w:rFonts w:ascii="Times New Roman" w:hAnsi="Times New Roman"/>
          <w:color w:val="000000"/>
          <w:sz w:val="20"/>
          <w:szCs w:val="20"/>
          <w:lang w:eastAsia="ru-RU"/>
        </w:rPr>
        <w:t xml:space="preserve"> в сторону результатов промежуточной аттестации за последнюю четверть</w:t>
      </w:r>
      <w:r w:rsidR="009166F0">
        <w:rPr>
          <w:rFonts w:ascii="Times New Roman" w:hAnsi="Times New Roman"/>
          <w:color w:val="000000"/>
          <w:sz w:val="20"/>
          <w:szCs w:val="20"/>
          <w:lang w:eastAsia="ru-RU"/>
        </w:rPr>
        <w:t>.</w:t>
      </w:r>
      <w:r w:rsidRPr="00BC6635">
        <w:rPr>
          <w:rFonts w:ascii="Times New Roman" w:hAnsi="Times New Roman"/>
          <w:color w:val="000000"/>
          <w:sz w:val="20"/>
          <w:szCs w:val="20"/>
          <w:lang w:eastAsia="ru-RU"/>
        </w:rPr>
        <w:t xml:space="preserve">  </w:t>
      </w:r>
    </w:p>
    <w:p w:rsidR="00BC6635" w:rsidRPr="00BC6635" w:rsidRDefault="00BC6635" w:rsidP="00BC6635">
      <w:pPr>
        <w:pStyle w:val="a3"/>
        <w:numPr>
          <w:ilvl w:val="0"/>
          <w:numId w:val="1"/>
        </w:numPr>
        <w:shd w:val="clear" w:color="auto" w:fill="FFFFFF"/>
        <w:spacing w:after="0" w:line="240" w:lineRule="auto"/>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Содержание и порядок проведения текущего контроля успеваемости учащихся</w:t>
      </w:r>
    </w:p>
    <w:p w:rsidR="00BC6635" w:rsidRPr="00BC6635" w:rsidRDefault="00BC6635" w:rsidP="00BC6635">
      <w:pPr>
        <w:shd w:val="clear" w:color="auto" w:fill="FFFFFF"/>
        <w:spacing w:after="0" w:line="240" w:lineRule="auto"/>
        <w:ind w:firstLine="480"/>
        <w:jc w:val="center"/>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 2.1. Текущий контроль успеваемости учащихся проводится в течение учебного периода в целях:</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контроля уровня достижения учащимися результатов, предусмотренных образовательной программой;</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оценки соответствия результатов освоения образовательных программ  требованиям ФГОС;</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2.2. Текущий контроль осуществляется педагогическим работником, реализующим соответствующую часть образовательной программы.</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lastRenderedPageBreak/>
        <w:t>2.6 Результаты текущего контроля фиксируются в документах (классных журналах и иных установленных документах).</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r w:rsidR="009166F0">
        <w:rPr>
          <w:rFonts w:ascii="Times New Roman" w:hAnsi="Times New Roman"/>
          <w:color w:val="000000"/>
          <w:sz w:val="20"/>
          <w:szCs w:val="20"/>
          <w:lang w:eastAsia="ru-RU"/>
        </w:rPr>
        <w:t>с</w:t>
      </w:r>
      <w:r w:rsidRPr="00BC6635">
        <w:rPr>
          <w:rFonts w:ascii="Times New Roman" w:hAnsi="Times New Roman"/>
          <w:color w:val="000000"/>
          <w:sz w:val="20"/>
          <w:szCs w:val="20"/>
          <w:lang w:eastAsia="ru-RU"/>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w:t>
      </w:r>
    </w:p>
    <w:p w:rsidR="00BC6635" w:rsidRPr="00BC6635" w:rsidRDefault="00BC6635" w:rsidP="00BC6635">
      <w:pPr>
        <w:pStyle w:val="a3"/>
        <w:numPr>
          <w:ilvl w:val="0"/>
          <w:numId w:val="1"/>
        </w:numPr>
        <w:shd w:val="clear" w:color="auto" w:fill="FFFFFF"/>
        <w:spacing w:after="0" w:line="240" w:lineRule="auto"/>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Содержание, и порядок проведения промежуточной аттестации</w:t>
      </w:r>
    </w:p>
    <w:p w:rsidR="00BC6635" w:rsidRPr="00BC6635" w:rsidRDefault="00BC6635" w:rsidP="00BC6635">
      <w:pPr>
        <w:shd w:val="clear" w:color="auto" w:fill="FFFFFF"/>
        <w:spacing w:after="0" w:line="240" w:lineRule="auto"/>
        <w:ind w:firstLine="480"/>
        <w:jc w:val="center"/>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3.1. Целями проведения промежуточной аттестации являются:</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соотнесение этого уровня с требованиями ФГОС;</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w:t>
      </w:r>
      <w:r w:rsidRPr="00BC6635">
        <w:rPr>
          <w:rFonts w:ascii="Times New Roman" w:hAnsi="Times New Roman"/>
          <w:sz w:val="20"/>
          <w:szCs w:val="20"/>
          <w:lang w:eastAsia="ru-RU"/>
        </w:rPr>
        <w:t> </w:t>
      </w:r>
      <w:r w:rsidRPr="00BC6635">
        <w:rPr>
          <w:rFonts w:ascii="Times New Roman" w:hAnsi="Times New Roman"/>
          <w:color w:val="000000"/>
          <w:sz w:val="20"/>
          <w:szCs w:val="20"/>
          <w:lang w:eastAsia="ru-RU"/>
        </w:rPr>
        <w:t>потребности учащегося в осуществлении образовательной деятельности,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BC6635" w:rsidRPr="00BC6635" w:rsidRDefault="00BC6635" w:rsidP="00BC6635">
      <w:pPr>
        <w:shd w:val="clear" w:color="auto" w:fill="FFFFFF"/>
        <w:spacing w:after="0" w:line="240" w:lineRule="auto"/>
        <w:ind w:firstLine="426"/>
        <w:jc w:val="both"/>
        <w:rPr>
          <w:rFonts w:ascii="Verdana" w:hAnsi="Verdana"/>
          <w:color w:val="000000"/>
          <w:sz w:val="20"/>
          <w:szCs w:val="20"/>
          <w:lang w:eastAsia="ru-RU"/>
        </w:rPr>
      </w:pPr>
      <w:r w:rsidRPr="00BC6635">
        <w:rPr>
          <w:rFonts w:ascii="Times New Roman" w:hAnsi="Times New Roman"/>
          <w:color w:val="000000"/>
          <w:sz w:val="20"/>
          <w:szCs w:val="20"/>
          <w:lang w:eastAsia="ru-RU"/>
        </w:rPr>
        <w:t xml:space="preserve">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3.3. Формами промежуточной аттестации являются:</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xml:space="preserve">- письменная проверка – письменный ответ учащегося на один или систему вопросов (заданий). </w:t>
      </w:r>
      <w:proofErr w:type="gramStart"/>
      <w:r w:rsidRPr="00BC6635">
        <w:rPr>
          <w:rFonts w:ascii="Times New Roman" w:hAnsi="Times New Roman"/>
          <w:color w:val="000000"/>
          <w:sz w:val="20"/>
          <w:szCs w:val="20"/>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BC6635">
        <w:rPr>
          <w:rFonts w:ascii="Times New Roman" w:hAnsi="Times New Roman"/>
          <w:color w:val="000000"/>
          <w:sz w:val="20"/>
          <w:szCs w:val="20"/>
          <w:lang w:eastAsia="ru-RU"/>
        </w:rPr>
        <w:t>другое</w:t>
      </w:r>
      <w:proofErr w:type="gramEnd"/>
      <w:r w:rsidRPr="00BC6635">
        <w:rPr>
          <w:rFonts w:ascii="Times New Roman" w:hAnsi="Times New Roman"/>
          <w:color w:val="000000"/>
          <w:sz w:val="20"/>
          <w:szCs w:val="20"/>
          <w:lang w:eastAsia="ru-RU"/>
        </w:rPr>
        <w:t>;</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комбинированная проверка - сочетание письменных и устных форм проверок.</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Иные формы промежуточной аттестации могут предусматриваться образовательной программой.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BC6635">
        <w:rPr>
          <w:rFonts w:ascii="Times New Roman" w:hAnsi="Times New Roman"/>
          <w:color w:val="000000"/>
          <w:sz w:val="20"/>
          <w:szCs w:val="20"/>
          <w:lang w:eastAsia="ru-RU"/>
        </w:rPr>
        <w:t>в</w:t>
      </w:r>
      <w:proofErr w:type="gramEnd"/>
      <w:r w:rsidRPr="00BC6635">
        <w:rPr>
          <w:rFonts w:ascii="Times New Roman" w:hAnsi="Times New Roman"/>
          <w:color w:val="000000"/>
          <w:sz w:val="20"/>
          <w:szCs w:val="20"/>
          <w:lang w:eastAsia="ru-RU"/>
        </w:rPr>
        <w:t xml:space="preserve"> </w:t>
      </w:r>
      <w:proofErr w:type="gramStart"/>
      <w:r w:rsidRPr="00BC6635">
        <w:rPr>
          <w:rFonts w:ascii="Times New Roman" w:hAnsi="Times New Roman"/>
          <w:color w:val="000000"/>
          <w:sz w:val="20"/>
          <w:szCs w:val="20"/>
          <w:lang w:eastAsia="ru-RU"/>
        </w:rPr>
        <w:t>родителями</w:t>
      </w:r>
      <w:proofErr w:type="gramEnd"/>
      <w:r w:rsidRPr="00BC6635">
        <w:rPr>
          <w:rFonts w:ascii="Times New Roman" w:hAnsi="Times New Roman"/>
          <w:color w:val="000000"/>
          <w:sz w:val="20"/>
          <w:szCs w:val="20"/>
          <w:lang w:eastAsia="ru-RU"/>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r w:rsidR="009166F0">
        <w:rPr>
          <w:rFonts w:ascii="Times New Roman" w:hAnsi="Times New Roman"/>
          <w:color w:val="000000"/>
          <w:sz w:val="20"/>
          <w:szCs w:val="20"/>
          <w:lang w:eastAsia="ru-RU"/>
        </w:rPr>
        <w:t>.</w:t>
      </w:r>
    </w:p>
    <w:p w:rsidR="00BC6635" w:rsidRPr="00BC6635" w:rsidRDefault="00BC6635" w:rsidP="00BC6635">
      <w:pPr>
        <w:shd w:val="clear" w:color="auto" w:fill="FFFFFF"/>
        <w:spacing w:after="0" w:line="240" w:lineRule="auto"/>
        <w:ind w:firstLine="480"/>
        <w:jc w:val="both"/>
        <w:rPr>
          <w:rFonts w:ascii="Symbol" w:hAnsi="Symbol"/>
          <w:color w:val="000000"/>
          <w:sz w:val="20"/>
          <w:szCs w:val="20"/>
          <w:lang w:eastAsia="ru-RU"/>
        </w:rPr>
      </w:pPr>
      <w:r w:rsidRPr="00BC6635">
        <w:rPr>
          <w:rFonts w:ascii="Times New Roman" w:hAnsi="Times New Roman"/>
          <w:color w:val="000000"/>
          <w:sz w:val="20"/>
          <w:szCs w:val="20"/>
          <w:lang w:eastAsia="ru-RU"/>
        </w:rP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r w:rsidRPr="00BC6635">
        <w:rPr>
          <w:rFonts w:ascii="Symbol" w:hAnsi="Symbol"/>
          <w:color w:val="000000"/>
          <w:sz w:val="20"/>
          <w:szCs w:val="20"/>
          <w:lang w:eastAsia="ru-RU"/>
        </w:rPr>
        <w:t></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Symbol" w:hAnsi="Symbol"/>
          <w:color w:val="000000"/>
          <w:sz w:val="20"/>
          <w:szCs w:val="20"/>
          <w:lang w:eastAsia="ru-RU"/>
        </w:rPr>
        <w:t></w:t>
      </w:r>
      <w:r w:rsidRPr="00BC6635">
        <w:rPr>
          <w:rFonts w:ascii="Times New Roman" w:hAnsi="Times New Roman"/>
          <w:color w:val="000000"/>
          <w:sz w:val="20"/>
          <w:szCs w:val="20"/>
          <w:lang w:eastAsia="ru-RU"/>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BC6635">
        <w:rPr>
          <w:rFonts w:ascii="Times New Roman" w:hAnsi="Times New Roman"/>
          <w:color w:val="000000"/>
          <w:sz w:val="20"/>
          <w:szCs w:val="20"/>
          <w:lang w:eastAsia="ru-RU"/>
        </w:rPr>
        <w:t>сборы</w:t>
      </w:r>
      <w:proofErr w:type="gramEnd"/>
      <w:r w:rsidRPr="00BC6635">
        <w:rPr>
          <w:rFonts w:ascii="Times New Roman" w:hAnsi="Times New Roman"/>
          <w:color w:val="000000"/>
          <w:sz w:val="20"/>
          <w:szCs w:val="20"/>
          <w:lang w:eastAsia="ru-RU"/>
        </w:rPr>
        <w:t xml:space="preserve"> и иные подобные мероприятия;</w:t>
      </w:r>
    </w:p>
    <w:p w:rsidR="00BC6635" w:rsidRPr="00BC6635" w:rsidRDefault="00BC6635" w:rsidP="00BC6635">
      <w:pPr>
        <w:shd w:val="clear" w:color="auto" w:fill="FFFFFF"/>
        <w:spacing w:after="0" w:line="240" w:lineRule="auto"/>
        <w:rPr>
          <w:rFonts w:ascii="Times New Roman" w:hAnsi="Times New Roman"/>
          <w:color w:val="000000"/>
          <w:sz w:val="20"/>
          <w:szCs w:val="20"/>
          <w:lang w:eastAsia="ru-RU"/>
        </w:rPr>
      </w:pP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Times New Roman" w:hAnsi="Times New Roman"/>
          <w:color w:val="000000"/>
          <w:sz w:val="20"/>
          <w:szCs w:val="20"/>
          <w:lang w:eastAsia="ru-RU"/>
        </w:rPr>
        <w:t>       отъезжающих на постоянное место жительства за рубеж;</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 для иных учащихся по решению педагогического совета </w:t>
      </w:r>
      <w:r w:rsidR="00AF1CA8">
        <w:rPr>
          <w:rFonts w:ascii="Times New Roman" w:hAnsi="Times New Roman"/>
          <w:color w:val="000000"/>
          <w:sz w:val="20"/>
          <w:szCs w:val="20"/>
          <w:lang w:eastAsia="ru-RU"/>
        </w:rPr>
        <w:t>школы</w:t>
      </w:r>
      <w:r w:rsidRPr="00BC6635">
        <w:rPr>
          <w:rFonts w:ascii="Times New Roman" w:hAnsi="Times New Roman"/>
          <w:color w:val="000000"/>
          <w:sz w:val="20"/>
          <w:szCs w:val="20"/>
          <w:lang w:eastAsia="ru-RU"/>
        </w:rPr>
        <w:t xml:space="preserve">. </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3.9 Итоги промежуточной аттестации обсуждаются на заседаниях методических объединений и педагогического совета Организации.</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lastRenderedPageBreak/>
        <w:t> </w:t>
      </w:r>
    </w:p>
    <w:p w:rsidR="00AF1CA8" w:rsidRDefault="00AF1CA8" w:rsidP="00BC6635">
      <w:pPr>
        <w:shd w:val="clear" w:color="auto" w:fill="FFFFFF"/>
        <w:spacing w:after="0" w:line="240" w:lineRule="auto"/>
        <w:ind w:firstLine="480"/>
        <w:jc w:val="center"/>
        <w:rPr>
          <w:rFonts w:ascii="Times New Roman" w:hAnsi="Times New Roman"/>
          <w:b/>
          <w:bCs/>
          <w:color w:val="000000"/>
          <w:sz w:val="20"/>
          <w:szCs w:val="20"/>
          <w:lang w:eastAsia="ru-RU"/>
        </w:rPr>
      </w:pPr>
    </w:p>
    <w:p w:rsidR="00AF1CA8" w:rsidRDefault="00AF1CA8" w:rsidP="00BC6635">
      <w:pPr>
        <w:shd w:val="clear" w:color="auto" w:fill="FFFFFF"/>
        <w:spacing w:after="0" w:line="240" w:lineRule="auto"/>
        <w:ind w:firstLine="480"/>
        <w:jc w:val="center"/>
        <w:rPr>
          <w:rFonts w:ascii="Times New Roman" w:hAnsi="Times New Roman"/>
          <w:b/>
          <w:bCs/>
          <w:color w:val="000000"/>
          <w:sz w:val="20"/>
          <w:szCs w:val="20"/>
          <w:lang w:eastAsia="ru-RU"/>
        </w:rPr>
      </w:pPr>
    </w:p>
    <w:p w:rsidR="00AF1CA8" w:rsidRDefault="00AF1CA8" w:rsidP="00BC6635">
      <w:pPr>
        <w:shd w:val="clear" w:color="auto" w:fill="FFFFFF"/>
        <w:spacing w:after="0" w:line="240" w:lineRule="auto"/>
        <w:ind w:firstLine="480"/>
        <w:jc w:val="center"/>
        <w:rPr>
          <w:rFonts w:ascii="Times New Roman" w:hAnsi="Times New Roman"/>
          <w:b/>
          <w:bCs/>
          <w:color w:val="000000"/>
          <w:sz w:val="20"/>
          <w:szCs w:val="20"/>
          <w:lang w:eastAsia="ru-RU"/>
        </w:rPr>
      </w:pPr>
    </w:p>
    <w:p w:rsidR="00BC6635" w:rsidRPr="00BC6635" w:rsidRDefault="00BC6635" w:rsidP="00BC6635">
      <w:pPr>
        <w:shd w:val="clear" w:color="auto" w:fill="FFFFFF"/>
        <w:spacing w:after="0" w:line="240" w:lineRule="auto"/>
        <w:ind w:firstLine="480"/>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4. Порядок перевода учащихся в следующий класс</w:t>
      </w:r>
    </w:p>
    <w:p w:rsidR="00BC6635" w:rsidRPr="00BC6635" w:rsidRDefault="00BC6635" w:rsidP="00BC6635">
      <w:pPr>
        <w:shd w:val="clear" w:color="auto" w:fill="FFFFFF"/>
        <w:spacing w:after="0" w:line="240" w:lineRule="auto"/>
        <w:ind w:firstLine="480"/>
        <w:jc w:val="center"/>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4.1. Учащиеся, освоившие в полном объёме соответствующую часть образовательной программы, переводятся в следующий класс.</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xml:space="preserve">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Pr="00BC6635">
        <w:rPr>
          <w:rFonts w:ascii="Times New Roman" w:hAnsi="Times New Roman"/>
          <w:color w:val="000000"/>
          <w:sz w:val="20"/>
          <w:szCs w:val="20"/>
          <w:lang w:eastAsia="ru-RU"/>
        </w:rPr>
        <w:t>не</w:t>
      </w:r>
      <w:r w:rsidR="00AF1CA8">
        <w:rPr>
          <w:rFonts w:ascii="Times New Roman" w:hAnsi="Times New Roman"/>
          <w:color w:val="000000"/>
          <w:sz w:val="20"/>
          <w:szCs w:val="20"/>
          <w:lang w:eastAsia="ru-RU"/>
        </w:rPr>
        <w:t xml:space="preserve"> </w:t>
      </w:r>
      <w:r w:rsidRPr="00BC6635">
        <w:rPr>
          <w:rFonts w:ascii="Times New Roman" w:hAnsi="Times New Roman"/>
          <w:color w:val="000000"/>
          <w:sz w:val="20"/>
          <w:szCs w:val="20"/>
          <w:lang w:eastAsia="ru-RU"/>
        </w:rPr>
        <w:t>прохождение</w:t>
      </w:r>
      <w:proofErr w:type="gramEnd"/>
      <w:r w:rsidRPr="00BC6635">
        <w:rPr>
          <w:rFonts w:ascii="Times New Roman" w:hAnsi="Times New Roman"/>
          <w:color w:val="000000"/>
          <w:sz w:val="20"/>
          <w:szCs w:val="20"/>
          <w:lang w:eastAsia="ru-RU"/>
        </w:rPr>
        <w:t xml:space="preserve"> промежуточной аттестации при отсутствии уважительных причин признаются академической задолженностью. </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4.3. Учащиеся обязаны ликвидировать академическую задолженность.</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4.4. Организация создает  условия учащемуся для ликвидации академической задолженности и обеспечивает </w:t>
      </w:r>
      <w:proofErr w:type="gramStart"/>
      <w:r w:rsidRPr="00BC6635">
        <w:rPr>
          <w:rFonts w:ascii="Times New Roman" w:hAnsi="Times New Roman"/>
          <w:color w:val="000000"/>
          <w:sz w:val="20"/>
          <w:szCs w:val="20"/>
          <w:lang w:eastAsia="ru-RU"/>
        </w:rPr>
        <w:t>контроль за</w:t>
      </w:r>
      <w:proofErr w:type="gramEnd"/>
      <w:r w:rsidRPr="00BC6635">
        <w:rPr>
          <w:rFonts w:ascii="Times New Roman" w:hAnsi="Times New Roman"/>
          <w:color w:val="000000"/>
          <w:sz w:val="20"/>
          <w:szCs w:val="20"/>
          <w:lang w:eastAsia="ru-RU"/>
        </w:rPr>
        <w:t xml:space="preserve"> своевременностью ее ликвидации.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Учащиеся обязаны ликвидировать академическую задолженность в течение </w:t>
      </w:r>
      <w:r w:rsidR="00AF1CA8">
        <w:rPr>
          <w:rFonts w:ascii="Times New Roman" w:hAnsi="Times New Roman"/>
          <w:color w:val="000000"/>
          <w:sz w:val="20"/>
          <w:szCs w:val="20"/>
          <w:lang w:eastAsia="ru-RU"/>
        </w:rPr>
        <w:t>двух месяцев</w:t>
      </w:r>
      <w:r w:rsidRPr="00BC6635">
        <w:rPr>
          <w:rFonts w:ascii="Times New Roman" w:hAnsi="Times New Roman"/>
          <w:color w:val="000000"/>
          <w:sz w:val="20"/>
          <w:szCs w:val="20"/>
          <w:lang w:eastAsia="ru-RU"/>
        </w:rPr>
        <w:t xml:space="preserve">. В указанный срок не включается время каникул.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4.6. Для проведения промежуточной аттестации при ликвидации академической задолженности во второй раз Организацией создается комиссия.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4.7. Не допускается взимание платы с учащихся за прохождение промежуточной аттестации.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4.8.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4.9. </w:t>
      </w:r>
      <w:proofErr w:type="gramStart"/>
      <w:r w:rsidRPr="00BC6635">
        <w:rPr>
          <w:rFonts w:ascii="Times New Roman" w:hAnsi="Times New Roman"/>
          <w:color w:val="000000"/>
          <w:sz w:val="20"/>
          <w:szCs w:val="20"/>
          <w:lang w:eastAsia="ru-RU"/>
        </w:rPr>
        <w:t>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p>
    <w:p w:rsidR="00BC6635" w:rsidRPr="00BC6635" w:rsidRDefault="00BC6635" w:rsidP="00BC6635">
      <w:pPr>
        <w:pStyle w:val="a3"/>
        <w:numPr>
          <w:ilvl w:val="0"/>
          <w:numId w:val="2"/>
        </w:numPr>
        <w:shd w:val="clear" w:color="auto" w:fill="FFFFFF"/>
        <w:spacing w:after="0" w:line="240" w:lineRule="auto"/>
        <w:jc w:val="both"/>
        <w:rPr>
          <w:rFonts w:ascii="Times New Roman" w:hAnsi="Times New Roman"/>
          <w:b/>
          <w:color w:val="000000"/>
          <w:sz w:val="20"/>
          <w:szCs w:val="20"/>
          <w:lang w:eastAsia="ru-RU"/>
        </w:rPr>
      </w:pPr>
      <w:r w:rsidRPr="00BC6635">
        <w:rPr>
          <w:rFonts w:ascii="Times New Roman" w:hAnsi="Times New Roman"/>
          <w:b/>
          <w:color w:val="000000"/>
          <w:sz w:val="20"/>
          <w:szCs w:val="20"/>
          <w:lang w:eastAsia="ru-RU"/>
        </w:rPr>
        <w:t>Особенности проведения промежуточной аттестации экстернов</w:t>
      </w:r>
    </w:p>
    <w:p w:rsidR="00BC6635" w:rsidRPr="00BC6635" w:rsidRDefault="00BC6635" w:rsidP="00BC6635">
      <w:pPr>
        <w:pStyle w:val="a3"/>
        <w:shd w:val="clear" w:color="auto" w:fill="FFFFFF"/>
        <w:spacing w:after="0" w:line="240" w:lineRule="auto"/>
        <w:ind w:left="1200"/>
        <w:jc w:val="both"/>
        <w:rPr>
          <w:rFonts w:ascii="Times New Roman" w:hAnsi="Times New Roman"/>
          <w:b/>
          <w:color w:val="000000"/>
          <w:sz w:val="20"/>
          <w:szCs w:val="20"/>
          <w:highlight w:val="yellow"/>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5.2. По заявлению экстерна образовательная организация вправе установить индивидуальный срок проведения промежуточной аттестации.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364D49" w:rsidRPr="00BC6635" w:rsidRDefault="00364D49">
      <w:pPr>
        <w:rPr>
          <w:sz w:val="20"/>
          <w:szCs w:val="20"/>
        </w:rPr>
      </w:pPr>
    </w:p>
    <w:sectPr w:rsidR="00364D49" w:rsidRPr="00BC6635" w:rsidSect="00BC66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7FB"/>
    <w:multiLevelType w:val="hybridMultilevel"/>
    <w:tmpl w:val="95264B5A"/>
    <w:lvl w:ilvl="0" w:tplc="A7829318">
      <w:start w:val="5"/>
      <w:numFmt w:val="decimal"/>
      <w:lvlText w:val="%1."/>
      <w:lvlJc w:val="left"/>
      <w:pPr>
        <w:ind w:left="1200" w:hanging="360"/>
      </w:pPr>
      <w:rPr>
        <w:rFonts w:cs="Times New Roman"/>
      </w:rPr>
    </w:lvl>
    <w:lvl w:ilvl="1" w:tplc="04190019">
      <w:start w:val="1"/>
      <w:numFmt w:val="lowerLetter"/>
      <w:lvlText w:val="%2."/>
      <w:lvlJc w:val="left"/>
      <w:pPr>
        <w:ind w:left="1920" w:hanging="360"/>
      </w:pPr>
      <w:rPr>
        <w:rFonts w:cs="Times New Roman"/>
      </w:rPr>
    </w:lvl>
    <w:lvl w:ilvl="2" w:tplc="0419001B">
      <w:start w:val="1"/>
      <w:numFmt w:val="lowerRoman"/>
      <w:lvlText w:val="%3."/>
      <w:lvlJc w:val="right"/>
      <w:pPr>
        <w:ind w:left="2640" w:hanging="180"/>
      </w:pPr>
      <w:rPr>
        <w:rFonts w:cs="Times New Roman"/>
      </w:rPr>
    </w:lvl>
    <w:lvl w:ilvl="3" w:tplc="0419000F">
      <w:start w:val="1"/>
      <w:numFmt w:val="decimal"/>
      <w:lvlText w:val="%4."/>
      <w:lvlJc w:val="left"/>
      <w:pPr>
        <w:ind w:left="3360" w:hanging="360"/>
      </w:pPr>
      <w:rPr>
        <w:rFonts w:cs="Times New Roman"/>
      </w:rPr>
    </w:lvl>
    <w:lvl w:ilvl="4" w:tplc="04190019">
      <w:start w:val="1"/>
      <w:numFmt w:val="lowerLetter"/>
      <w:lvlText w:val="%5."/>
      <w:lvlJc w:val="left"/>
      <w:pPr>
        <w:ind w:left="4080" w:hanging="360"/>
      </w:pPr>
      <w:rPr>
        <w:rFonts w:cs="Times New Roman"/>
      </w:rPr>
    </w:lvl>
    <w:lvl w:ilvl="5" w:tplc="0419001B">
      <w:start w:val="1"/>
      <w:numFmt w:val="lowerRoman"/>
      <w:lvlText w:val="%6."/>
      <w:lvlJc w:val="right"/>
      <w:pPr>
        <w:ind w:left="4800" w:hanging="180"/>
      </w:pPr>
      <w:rPr>
        <w:rFonts w:cs="Times New Roman"/>
      </w:rPr>
    </w:lvl>
    <w:lvl w:ilvl="6" w:tplc="0419000F">
      <w:start w:val="1"/>
      <w:numFmt w:val="decimal"/>
      <w:lvlText w:val="%7."/>
      <w:lvlJc w:val="left"/>
      <w:pPr>
        <w:ind w:left="5520" w:hanging="360"/>
      </w:pPr>
      <w:rPr>
        <w:rFonts w:cs="Times New Roman"/>
      </w:rPr>
    </w:lvl>
    <w:lvl w:ilvl="7" w:tplc="04190019">
      <w:start w:val="1"/>
      <w:numFmt w:val="lowerLetter"/>
      <w:lvlText w:val="%8."/>
      <w:lvlJc w:val="left"/>
      <w:pPr>
        <w:ind w:left="6240" w:hanging="360"/>
      </w:pPr>
      <w:rPr>
        <w:rFonts w:cs="Times New Roman"/>
      </w:rPr>
    </w:lvl>
    <w:lvl w:ilvl="8" w:tplc="0419001B">
      <w:start w:val="1"/>
      <w:numFmt w:val="lowerRoman"/>
      <w:lvlText w:val="%9."/>
      <w:lvlJc w:val="right"/>
      <w:pPr>
        <w:ind w:left="6960" w:hanging="180"/>
      </w:pPr>
      <w:rPr>
        <w:rFonts w:cs="Times New Roman"/>
      </w:rPr>
    </w:lvl>
  </w:abstractNum>
  <w:abstractNum w:abstractNumId="1">
    <w:nsid w:val="7C767E20"/>
    <w:multiLevelType w:val="multilevel"/>
    <w:tmpl w:val="ACF27650"/>
    <w:lvl w:ilvl="0">
      <w:start w:val="1"/>
      <w:numFmt w:val="decimal"/>
      <w:lvlText w:val="%1."/>
      <w:lvlJc w:val="left"/>
      <w:pPr>
        <w:ind w:left="840" w:hanging="360"/>
      </w:pPr>
      <w:rPr>
        <w:rFonts w:cs="Times New Roman"/>
      </w:rPr>
    </w:lvl>
    <w:lvl w:ilvl="1">
      <w:start w:val="1"/>
      <w:numFmt w:val="decimal"/>
      <w:isLgl/>
      <w:lvlText w:val="%1.%2."/>
      <w:lvlJc w:val="left"/>
      <w:pPr>
        <w:ind w:left="900" w:hanging="420"/>
      </w:pPr>
      <w:rPr>
        <w:rFonts w:cs="Times New Roman"/>
      </w:rPr>
    </w:lvl>
    <w:lvl w:ilvl="2">
      <w:start w:val="1"/>
      <w:numFmt w:val="decimal"/>
      <w:isLgl/>
      <w:lvlText w:val="%1.%2.%3."/>
      <w:lvlJc w:val="left"/>
      <w:pPr>
        <w:ind w:left="1200" w:hanging="720"/>
      </w:pPr>
      <w:rPr>
        <w:rFonts w:cs="Times New Roman"/>
      </w:rPr>
    </w:lvl>
    <w:lvl w:ilvl="3">
      <w:start w:val="1"/>
      <w:numFmt w:val="decimal"/>
      <w:isLgl/>
      <w:lvlText w:val="%1.%2.%3.%4."/>
      <w:lvlJc w:val="left"/>
      <w:pPr>
        <w:ind w:left="1200" w:hanging="720"/>
      </w:pPr>
      <w:rPr>
        <w:rFonts w:cs="Times New Roman"/>
      </w:rPr>
    </w:lvl>
    <w:lvl w:ilvl="4">
      <w:start w:val="1"/>
      <w:numFmt w:val="decimal"/>
      <w:isLgl/>
      <w:lvlText w:val="%1.%2.%3.%4.%5."/>
      <w:lvlJc w:val="left"/>
      <w:pPr>
        <w:ind w:left="1560" w:hanging="1080"/>
      </w:pPr>
      <w:rPr>
        <w:rFonts w:cs="Times New Roman"/>
      </w:rPr>
    </w:lvl>
    <w:lvl w:ilvl="5">
      <w:start w:val="1"/>
      <w:numFmt w:val="decimal"/>
      <w:isLgl/>
      <w:lvlText w:val="%1.%2.%3.%4.%5.%6."/>
      <w:lvlJc w:val="left"/>
      <w:pPr>
        <w:ind w:left="1560" w:hanging="1080"/>
      </w:pPr>
      <w:rPr>
        <w:rFonts w:cs="Times New Roman"/>
      </w:rPr>
    </w:lvl>
    <w:lvl w:ilvl="6">
      <w:start w:val="1"/>
      <w:numFmt w:val="decimal"/>
      <w:isLgl/>
      <w:lvlText w:val="%1.%2.%3.%4.%5.%6.%7."/>
      <w:lvlJc w:val="left"/>
      <w:pPr>
        <w:ind w:left="1920" w:hanging="1440"/>
      </w:pPr>
      <w:rPr>
        <w:rFonts w:cs="Times New Roman"/>
      </w:rPr>
    </w:lvl>
    <w:lvl w:ilvl="7">
      <w:start w:val="1"/>
      <w:numFmt w:val="decimal"/>
      <w:isLgl/>
      <w:lvlText w:val="%1.%2.%3.%4.%5.%6.%7.%8."/>
      <w:lvlJc w:val="left"/>
      <w:pPr>
        <w:ind w:left="1920" w:hanging="1440"/>
      </w:pPr>
      <w:rPr>
        <w:rFonts w:cs="Times New Roman"/>
      </w:rPr>
    </w:lvl>
    <w:lvl w:ilvl="8">
      <w:start w:val="1"/>
      <w:numFmt w:val="decimal"/>
      <w:isLgl/>
      <w:lvlText w:val="%1.%2.%3.%4.%5.%6.%7.%8.%9."/>
      <w:lvlJc w:val="left"/>
      <w:pPr>
        <w:ind w:left="228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35"/>
    <w:rsid w:val="001A5B1C"/>
    <w:rsid w:val="00364D49"/>
    <w:rsid w:val="003F0CFB"/>
    <w:rsid w:val="00530DDE"/>
    <w:rsid w:val="009166F0"/>
    <w:rsid w:val="00AF1CA8"/>
    <w:rsid w:val="00BC6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3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3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2158</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1</cp:lastModifiedBy>
  <cp:revision>6</cp:revision>
  <dcterms:created xsi:type="dcterms:W3CDTF">2017-11-19T14:22:00Z</dcterms:created>
  <dcterms:modified xsi:type="dcterms:W3CDTF">2018-05-25T05:29:00Z</dcterms:modified>
</cp:coreProperties>
</file>